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B56059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B56059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B56059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79F0DF8B" w14:textId="71B09BF0" w:rsidR="00B56059" w:rsidRPr="00B56059" w:rsidRDefault="00B56059" w:rsidP="00B56059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28BCC1D2" w14:textId="77777777" w:rsidR="00B56059" w:rsidRPr="00C032F9" w:rsidRDefault="00B56059" w:rsidP="00B56059">
      <w:pPr>
        <w:jc w:val="right"/>
        <w:rPr>
          <w:i/>
          <w:szCs w:val="24"/>
          <w:lang w:val="lv-LV"/>
        </w:rPr>
      </w:pPr>
      <w:r w:rsidRPr="00C032F9">
        <w:rPr>
          <w:i/>
          <w:szCs w:val="24"/>
          <w:lang w:val="lv-LV"/>
        </w:rPr>
        <w:t>PROJEKTS</w:t>
      </w:r>
    </w:p>
    <w:p w14:paraId="6C646589" w14:textId="77777777" w:rsidR="00B56059" w:rsidRDefault="00B56059" w:rsidP="00B5605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62982736" w14:textId="77777777" w:rsidR="00B56059" w:rsidRPr="00C032F9" w:rsidRDefault="00B56059" w:rsidP="00B5605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Nr.______,</w:t>
      </w:r>
      <w:r>
        <w:rPr>
          <w:szCs w:val="24"/>
          <w:lang w:val="lv-LV"/>
        </w:rPr>
        <w:t xml:space="preserve"> </w:t>
      </w:r>
      <w:r w:rsidRPr="00C032F9">
        <w:rPr>
          <w:szCs w:val="24"/>
          <w:lang w:val="lv-LV"/>
        </w:rPr>
        <w:t>_____.punkts)</w:t>
      </w:r>
    </w:p>
    <w:p w14:paraId="022538EF" w14:textId="77777777" w:rsidR="00B56059" w:rsidRDefault="00B56059" w:rsidP="00B5605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6905D508" w14:textId="77777777" w:rsidR="00B56059" w:rsidRDefault="00B56059" w:rsidP="00B56059">
      <w:pPr>
        <w:rPr>
          <w:szCs w:val="24"/>
          <w:lang w:val="lv-LV"/>
        </w:rPr>
      </w:pPr>
    </w:p>
    <w:p w14:paraId="1FCA7432" w14:textId="45B027A2" w:rsidR="00B56059" w:rsidRDefault="00B56059" w:rsidP="00B56059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___.11.2024.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 xml:space="preserve">                               Nr. __</w:t>
      </w:r>
    </w:p>
    <w:p w14:paraId="34D855F1" w14:textId="77777777" w:rsidR="00B56059" w:rsidRDefault="00B56059" w:rsidP="00B56059">
      <w:pPr>
        <w:rPr>
          <w:szCs w:val="24"/>
          <w:lang w:val="lv-LV"/>
        </w:rPr>
      </w:pPr>
    </w:p>
    <w:p w14:paraId="6A65C5BB" w14:textId="77777777" w:rsidR="00B56059" w:rsidRDefault="00B56059" w:rsidP="00B56059">
      <w:pPr>
        <w:jc w:val="both"/>
        <w:rPr>
          <w:b/>
          <w:lang w:val="lv-LV"/>
        </w:rPr>
      </w:pPr>
      <w:r w:rsidRPr="0047741F">
        <w:rPr>
          <w:b/>
          <w:lang w:val="lv-LV"/>
        </w:rPr>
        <w:t xml:space="preserve">Par </w:t>
      </w:r>
      <w:r>
        <w:rPr>
          <w:b/>
          <w:lang w:val="lv-LV"/>
        </w:rPr>
        <w:t xml:space="preserve">grozījumiem </w:t>
      </w:r>
      <w:r w:rsidRPr="0047741F">
        <w:rPr>
          <w:b/>
          <w:lang w:val="lv-LV"/>
        </w:rPr>
        <w:t>Talsu novada domes 202</w:t>
      </w:r>
      <w:r>
        <w:rPr>
          <w:b/>
          <w:lang w:val="lv-LV"/>
        </w:rPr>
        <w:t>4</w:t>
      </w:r>
      <w:r w:rsidRPr="0047741F">
        <w:rPr>
          <w:b/>
          <w:lang w:val="lv-LV"/>
        </w:rPr>
        <w:t>.</w:t>
      </w:r>
      <w:r>
        <w:rPr>
          <w:b/>
          <w:lang w:val="lv-LV"/>
        </w:rPr>
        <w:t xml:space="preserve"> </w:t>
      </w:r>
      <w:r w:rsidRPr="0047741F">
        <w:rPr>
          <w:b/>
          <w:lang w:val="lv-LV"/>
        </w:rPr>
        <w:t>gada</w:t>
      </w:r>
      <w:r>
        <w:rPr>
          <w:b/>
          <w:lang w:val="lv-LV"/>
        </w:rPr>
        <w:t xml:space="preserve"> 21. februāra </w:t>
      </w:r>
      <w:r w:rsidRPr="0047741F">
        <w:rPr>
          <w:b/>
          <w:lang w:val="lv-LV"/>
        </w:rPr>
        <w:t>saistoš</w:t>
      </w:r>
      <w:r>
        <w:rPr>
          <w:b/>
          <w:lang w:val="lv-LV"/>
        </w:rPr>
        <w:t>ajos</w:t>
      </w:r>
      <w:r w:rsidRPr="0047741F">
        <w:rPr>
          <w:b/>
          <w:lang w:val="lv-LV"/>
        </w:rPr>
        <w:t xml:space="preserve"> </w:t>
      </w:r>
    </w:p>
    <w:p w14:paraId="5D5F8633" w14:textId="77777777" w:rsidR="00B56059" w:rsidRPr="0047741F" w:rsidRDefault="00B56059" w:rsidP="00B56059">
      <w:pPr>
        <w:jc w:val="both"/>
        <w:rPr>
          <w:b/>
          <w:lang w:val="lv-LV"/>
        </w:rPr>
      </w:pPr>
      <w:r w:rsidRPr="0047741F">
        <w:rPr>
          <w:b/>
          <w:lang w:val="lv-LV"/>
        </w:rPr>
        <w:t>noteikum</w:t>
      </w:r>
      <w:r>
        <w:rPr>
          <w:b/>
          <w:lang w:val="lv-LV"/>
        </w:rPr>
        <w:t>os</w:t>
      </w:r>
      <w:r w:rsidRPr="0047741F">
        <w:rPr>
          <w:b/>
          <w:lang w:val="lv-LV"/>
        </w:rPr>
        <w:t xml:space="preserve"> Nr.</w:t>
      </w:r>
      <w:r>
        <w:rPr>
          <w:b/>
          <w:lang w:val="lv-LV"/>
        </w:rPr>
        <w:t xml:space="preserve"> 6 “Par </w:t>
      </w:r>
      <w:r w:rsidRPr="0047741F">
        <w:rPr>
          <w:b/>
          <w:lang w:val="lv-LV"/>
        </w:rPr>
        <w:t>Talsu novada pašvaldības 202</w:t>
      </w:r>
      <w:r>
        <w:rPr>
          <w:b/>
          <w:lang w:val="lv-LV"/>
        </w:rPr>
        <w:t>4</w:t>
      </w:r>
      <w:r w:rsidRPr="0047741F">
        <w:rPr>
          <w:b/>
          <w:lang w:val="lv-LV"/>
        </w:rPr>
        <w:t>.</w:t>
      </w:r>
      <w:r>
        <w:rPr>
          <w:b/>
          <w:lang w:val="lv-LV"/>
        </w:rPr>
        <w:t xml:space="preserve"> </w:t>
      </w:r>
      <w:r w:rsidRPr="0047741F">
        <w:rPr>
          <w:b/>
          <w:lang w:val="lv-LV"/>
        </w:rPr>
        <w:t>gada budžet</w:t>
      </w:r>
      <w:r>
        <w:rPr>
          <w:b/>
          <w:lang w:val="lv-LV"/>
        </w:rPr>
        <w:t>u</w:t>
      </w:r>
      <w:r w:rsidRPr="0047741F">
        <w:rPr>
          <w:b/>
          <w:lang w:val="lv-LV"/>
        </w:rPr>
        <w:t>”</w:t>
      </w:r>
      <w:r>
        <w:rPr>
          <w:b/>
          <w:lang w:val="lv-LV"/>
        </w:rPr>
        <w:t xml:space="preserve"> </w:t>
      </w:r>
    </w:p>
    <w:p w14:paraId="34AC489E" w14:textId="77777777" w:rsidR="00B56059" w:rsidRPr="0047741F" w:rsidRDefault="00B56059" w:rsidP="00B56059">
      <w:pPr>
        <w:rPr>
          <w:szCs w:val="24"/>
          <w:lang w:val="lv-LV"/>
        </w:rPr>
      </w:pPr>
    </w:p>
    <w:p w14:paraId="506A9310" w14:textId="50E26017" w:rsidR="00B56059" w:rsidRDefault="00B56059" w:rsidP="00B56059">
      <w:pPr>
        <w:ind w:firstLine="708"/>
        <w:jc w:val="both"/>
        <w:rPr>
          <w:lang w:val="lv-LV"/>
        </w:rPr>
      </w:pPr>
      <w:r w:rsidRPr="0086341F">
        <w:rPr>
          <w:lang w:val="lv-LV"/>
        </w:rPr>
        <w:t>Pamatojoties uz Pašvaldību likuma 10.</w:t>
      </w:r>
      <w:r>
        <w:rPr>
          <w:lang w:val="lv-LV"/>
        </w:rPr>
        <w:t xml:space="preserve"> </w:t>
      </w:r>
      <w:r w:rsidRPr="0086341F">
        <w:rPr>
          <w:lang w:val="lv-LV"/>
        </w:rPr>
        <w:t>panta pirmās daļas 1.</w:t>
      </w:r>
      <w:r>
        <w:rPr>
          <w:lang w:val="lv-LV"/>
        </w:rPr>
        <w:t xml:space="preserve"> </w:t>
      </w:r>
      <w:r w:rsidR="009750AD">
        <w:rPr>
          <w:lang w:val="lv-LV"/>
        </w:rPr>
        <w:t xml:space="preserve">punktu, </w:t>
      </w:r>
      <w:bookmarkStart w:id="0" w:name="_GoBack"/>
      <w:bookmarkEnd w:id="0"/>
      <w:r w:rsidRPr="0086341F">
        <w:rPr>
          <w:lang w:val="lv-LV"/>
        </w:rPr>
        <w:t xml:space="preserve">48. panta pirmo un otro daļu, likuma “Par pašvaldību budžetiem“ </w:t>
      </w:r>
      <w:r>
        <w:rPr>
          <w:lang w:val="lv-LV"/>
        </w:rPr>
        <w:t xml:space="preserve">16. un </w:t>
      </w:r>
      <w:r w:rsidRPr="0086341F">
        <w:rPr>
          <w:lang w:val="lv-LV"/>
        </w:rPr>
        <w:t>17.</w:t>
      </w:r>
      <w:r>
        <w:rPr>
          <w:lang w:val="lv-LV"/>
        </w:rPr>
        <w:t xml:space="preserve"> </w:t>
      </w:r>
      <w:r w:rsidRPr="0086341F">
        <w:rPr>
          <w:lang w:val="lv-LV"/>
        </w:rPr>
        <w:t>pant</w:t>
      </w:r>
      <w:r>
        <w:rPr>
          <w:lang w:val="lv-LV"/>
        </w:rPr>
        <w:t>u</w:t>
      </w:r>
      <w:r w:rsidRPr="0086341F">
        <w:rPr>
          <w:lang w:val="lv-LV"/>
        </w:rPr>
        <w:t>, Finanšu komitejas 2023.</w:t>
      </w:r>
      <w:r>
        <w:rPr>
          <w:lang w:val="lv-LV"/>
        </w:rPr>
        <w:t xml:space="preserve">  </w:t>
      </w:r>
      <w:r w:rsidRPr="0086341F">
        <w:rPr>
          <w:lang w:val="lv-LV"/>
        </w:rPr>
        <w:t xml:space="preserve">gada </w:t>
      </w:r>
      <w:r>
        <w:rPr>
          <w:lang w:val="lv-LV"/>
        </w:rPr>
        <w:t>20. novembra</w:t>
      </w:r>
      <w:r w:rsidRPr="0086341F">
        <w:rPr>
          <w:lang w:val="lv-LV"/>
        </w:rPr>
        <w:t xml:space="preserve"> atzinumu,</w:t>
      </w:r>
    </w:p>
    <w:p w14:paraId="2398B976" w14:textId="77777777" w:rsidR="00B56059" w:rsidRPr="0047741F" w:rsidRDefault="00B56059" w:rsidP="00B56059">
      <w:pPr>
        <w:ind w:firstLine="708"/>
        <w:jc w:val="both"/>
        <w:rPr>
          <w:lang w:val="lv-LV"/>
        </w:rPr>
      </w:pPr>
    </w:p>
    <w:p w14:paraId="350FA5E1" w14:textId="77777777" w:rsidR="00B56059" w:rsidRPr="0047741F" w:rsidRDefault="00B56059" w:rsidP="00B56059">
      <w:pPr>
        <w:jc w:val="center"/>
        <w:rPr>
          <w:b/>
          <w:lang w:val="lv-LV"/>
        </w:rPr>
      </w:pPr>
      <w:r w:rsidRPr="0047741F">
        <w:rPr>
          <w:b/>
          <w:lang w:val="lv-LV"/>
        </w:rPr>
        <w:t xml:space="preserve">Talsu novada </w:t>
      </w:r>
      <w:r>
        <w:rPr>
          <w:b/>
          <w:lang w:val="lv-LV"/>
        </w:rPr>
        <w:t xml:space="preserve">pašvaldības </w:t>
      </w:r>
      <w:r w:rsidRPr="0047741F">
        <w:rPr>
          <w:b/>
          <w:lang w:val="lv-LV"/>
        </w:rPr>
        <w:t>dome nolemj:</w:t>
      </w:r>
    </w:p>
    <w:p w14:paraId="345B838D" w14:textId="77777777" w:rsidR="00B56059" w:rsidRPr="0047741F" w:rsidRDefault="00B56059" w:rsidP="00B56059">
      <w:pPr>
        <w:jc w:val="center"/>
        <w:rPr>
          <w:b/>
          <w:lang w:val="lv-LV"/>
        </w:rPr>
      </w:pPr>
    </w:p>
    <w:p w14:paraId="35D297C2" w14:textId="77777777" w:rsidR="00B56059" w:rsidRPr="0047741F" w:rsidRDefault="00B56059" w:rsidP="00B56059">
      <w:pPr>
        <w:ind w:firstLine="720"/>
        <w:jc w:val="both"/>
        <w:rPr>
          <w:lang w:val="lv-LV"/>
        </w:rPr>
      </w:pPr>
      <w:r>
        <w:rPr>
          <w:lang w:val="lv-LV"/>
        </w:rPr>
        <w:t>Izdot Talsu novada pašvaldības domes saistošos noteikumus Nr. ___</w:t>
      </w:r>
      <w:r w:rsidRPr="0047741F">
        <w:rPr>
          <w:lang w:val="lv-LV"/>
        </w:rPr>
        <w:t xml:space="preserve"> </w:t>
      </w:r>
      <w:r>
        <w:rPr>
          <w:lang w:val="lv-LV"/>
        </w:rPr>
        <w:t>“</w:t>
      </w:r>
      <w:r w:rsidRPr="0047741F">
        <w:rPr>
          <w:lang w:val="lv-LV"/>
        </w:rPr>
        <w:t>Grozījumi Talsu novada</w:t>
      </w:r>
      <w:r>
        <w:rPr>
          <w:lang w:val="lv-LV"/>
        </w:rPr>
        <w:t xml:space="preserve"> domes</w:t>
      </w:r>
      <w:r w:rsidRPr="0047741F">
        <w:rPr>
          <w:lang w:val="lv-LV"/>
        </w:rPr>
        <w:t xml:space="preserve"> 202</w:t>
      </w:r>
      <w:r>
        <w:rPr>
          <w:lang w:val="lv-LV"/>
        </w:rPr>
        <w:t>4</w:t>
      </w:r>
      <w:r w:rsidRPr="0047741F">
        <w:rPr>
          <w:lang w:val="lv-LV"/>
        </w:rPr>
        <w:t xml:space="preserve">. gada </w:t>
      </w:r>
      <w:r>
        <w:rPr>
          <w:lang w:val="lv-LV"/>
        </w:rPr>
        <w:t>21. februāra</w:t>
      </w:r>
      <w:r w:rsidRPr="0047741F">
        <w:rPr>
          <w:lang w:val="lv-LV"/>
        </w:rPr>
        <w:t xml:space="preserve"> saistošajos noteikumos Nr.</w:t>
      </w:r>
      <w:r>
        <w:rPr>
          <w:lang w:val="lv-LV"/>
        </w:rPr>
        <w:t xml:space="preserve"> 6</w:t>
      </w:r>
      <w:r w:rsidRPr="0047741F">
        <w:rPr>
          <w:lang w:val="lv-LV"/>
        </w:rPr>
        <w:t xml:space="preserve"> </w:t>
      </w:r>
      <w:r>
        <w:rPr>
          <w:lang w:val="lv-LV"/>
        </w:rPr>
        <w:t xml:space="preserve">“Par </w:t>
      </w:r>
      <w:r w:rsidRPr="0047741F">
        <w:rPr>
          <w:lang w:val="lv-LV"/>
        </w:rPr>
        <w:t>Talsu novada pašvaldības 202</w:t>
      </w:r>
      <w:r>
        <w:rPr>
          <w:lang w:val="lv-LV"/>
        </w:rPr>
        <w:t>4</w:t>
      </w:r>
      <w:r w:rsidRPr="0047741F">
        <w:rPr>
          <w:lang w:val="lv-LV"/>
        </w:rPr>
        <w:t>.</w:t>
      </w:r>
      <w:r>
        <w:rPr>
          <w:lang w:val="lv-LV"/>
        </w:rPr>
        <w:t xml:space="preserve"> </w:t>
      </w:r>
      <w:r w:rsidRPr="0047741F">
        <w:rPr>
          <w:lang w:val="lv-LV"/>
        </w:rPr>
        <w:t>gada budžet</w:t>
      </w:r>
      <w:r>
        <w:rPr>
          <w:lang w:val="lv-LV"/>
        </w:rPr>
        <w:t>u</w:t>
      </w:r>
      <w:r w:rsidRPr="0047741F">
        <w:rPr>
          <w:lang w:val="lv-LV"/>
        </w:rPr>
        <w:t>”” (saistošie noteikumi pielikumā).</w:t>
      </w:r>
    </w:p>
    <w:p w14:paraId="6B14B7A7" w14:textId="77777777" w:rsidR="00B56059" w:rsidRPr="0047741F" w:rsidRDefault="00B56059" w:rsidP="00B56059">
      <w:pPr>
        <w:rPr>
          <w:szCs w:val="24"/>
          <w:lang w:val="lv-LV"/>
        </w:rPr>
      </w:pPr>
    </w:p>
    <w:p w14:paraId="14D67B21" w14:textId="77777777" w:rsidR="00B56059" w:rsidRPr="0047741F" w:rsidRDefault="00B56059" w:rsidP="00B56059">
      <w:pPr>
        <w:rPr>
          <w:szCs w:val="24"/>
          <w:lang w:val="lv-LV"/>
        </w:rPr>
      </w:pPr>
    </w:p>
    <w:p w14:paraId="033E6567" w14:textId="77777777" w:rsidR="00B56059" w:rsidRPr="00002712" w:rsidRDefault="00B56059" w:rsidP="00B56059">
      <w:pPr>
        <w:jc w:val="both"/>
        <w:textAlignment w:val="auto"/>
        <w:rPr>
          <w:lang w:val="lv-LV"/>
        </w:rPr>
      </w:pPr>
    </w:p>
    <w:p w14:paraId="0BC4CDAE" w14:textId="77777777" w:rsidR="00B56059" w:rsidRPr="00002712" w:rsidRDefault="00B56059" w:rsidP="00B56059">
      <w:pPr>
        <w:jc w:val="both"/>
        <w:textAlignment w:val="auto"/>
        <w:rPr>
          <w:lang w:val="lv-LV"/>
        </w:rPr>
      </w:pPr>
    </w:p>
    <w:p w14:paraId="1813349A" w14:textId="77777777" w:rsidR="00B56059" w:rsidRPr="00002712" w:rsidRDefault="00B56059" w:rsidP="00B56059">
      <w:pPr>
        <w:textAlignment w:val="auto"/>
        <w:rPr>
          <w:lang w:val="lv-LV"/>
        </w:rPr>
      </w:pPr>
      <w:r w:rsidRPr="00002712">
        <w:rPr>
          <w:lang w:val="lv-LV"/>
        </w:rPr>
        <w:t>Domes priekšsēdētāj</w:t>
      </w:r>
      <w:r>
        <w:rPr>
          <w:lang w:val="lv-LV"/>
        </w:rPr>
        <w:t>s</w:t>
      </w:r>
      <w:r w:rsidRPr="00002712">
        <w:rPr>
          <w:lang w:val="lv-LV"/>
        </w:rPr>
        <w:t xml:space="preserve">                                                             </w:t>
      </w:r>
      <w:r w:rsidRPr="00002712">
        <w:rPr>
          <w:lang w:val="lv-LV"/>
        </w:rPr>
        <w:tab/>
        <w:t xml:space="preserve">                       </w:t>
      </w:r>
      <w:r>
        <w:rPr>
          <w:lang w:val="lv-LV"/>
        </w:rPr>
        <w:t>A. Āboliņš</w:t>
      </w:r>
    </w:p>
    <w:p w14:paraId="33D5BEBF" w14:textId="77777777" w:rsidR="00B56059" w:rsidRDefault="00B56059" w:rsidP="00B56059">
      <w:pPr>
        <w:textAlignment w:val="auto"/>
        <w:rPr>
          <w:lang w:val="lv-LV"/>
        </w:rPr>
      </w:pPr>
    </w:p>
    <w:p w14:paraId="2A036291" w14:textId="77777777" w:rsidR="00B56059" w:rsidRPr="00BB3004" w:rsidRDefault="00B56059" w:rsidP="00B56059">
      <w:pPr>
        <w:textAlignment w:val="auto"/>
        <w:rPr>
          <w:sz w:val="22"/>
          <w:szCs w:val="22"/>
          <w:lang w:val="lv-LV"/>
        </w:rPr>
      </w:pPr>
    </w:p>
    <w:p w14:paraId="5EE92735" w14:textId="77777777" w:rsidR="00B56059" w:rsidRPr="00BB3004" w:rsidRDefault="00B56059" w:rsidP="00B56059">
      <w:pPr>
        <w:textAlignment w:val="auto"/>
        <w:rPr>
          <w:sz w:val="22"/>
          <w:szCs w:val="22"/>
          <w:lang w:val="lv-LV"/>
        </w:rPr>
      </w:pPr>
      <w:r w:rsidRPr="00BB3004">
        <w:rPr>
          <w:sz w:val="22"/>
          <w:szCs w:val="22"/>
          <w:lang w:val="lv-LV"/>
        </w:rPr>
        <w:t>Šnēberga 29163657</w:t>
      </w:r>
    </w:p>
    <w:p w14:paraId="31920C3C" w14:textId="77777777" w:rsidR="00B56059" w:rsidRPr="00BB3004" w:rsidRDefault="00B56059" w:rsidP="00B56059">
      <w:pPr>
        <w:textAlignment w:val="auto"/>
        <w:rPr>
          <w:sz w:val="22"/>
          <w:szCs w:val="22"/>
          <w:lang w:val="lv-LV"/>
        </w:rPr>
      </w:pPr>
      <w:r w:rsidRPr="00BB3004">
        <w:rPr>
          <w:sz w:val="22"/>
          <w:szCs w:val="22"/>
          <w:lang w:val="lv-LV"/>
        </w:rPr>
        <w:t>evija.sneberga@talsi.lv</w:t>
      </w:r>
    </w:p>
    <w:p w14:paraId="4AEC3236" w14:textId="77777777" w:rsidR="00B56059" w:rsidRPr="007003C5" w:rsidRDefault="00B56059" w:rsidP="00B56059">
      <w:pPr>
        <w:rPr>
          <w:sz w:val="22"/>
          <w:szCs w:val="22"/>
          <w:lang w:val="lv-LV"/>
        </w:rPr>
      </w:pPr>
    </w:p>
    <w:p w14:paraId="3C14033B" w14:textId="77777777" w:rsidR="00DC5634" w:rsidRPr="00DC5634" w:rsidRDefault="00DC5634" w:rsidP="00DC5634">
      <w:pPr>
        <w:jc w:val="both"/>
        <w:rPr>
          <w:sz w:val="22"/>
          <w:szCs w:val="22"/>
          <w:lang w:val="lv-LV"/>
        </w:rPr>
      </w:pPr>
      <w:r w:rsidRPr="00DC5634">
        <w:rPr>
          <w:sz w:val="22"/>
          <w:szCs w:val="22"/>
          <w:lang w:val="lv-LV"/>
        </w:rPr>
        <w:t>Lēmumu nosūtīt:</w:t>
      </w:r>
    </w:p>
    <w:p w14:paraId="66CCD0BD" w14:textId="77777777" w:rsidR="00DC5634" w:rsidRPr="00DC5634" w:rsidRDefault="00DC5634" w:rsidP="00DC5634">
      <w:pPr>
        <w:numPr>
          <w:ilvl w:val="0"/>
          <w:numId w:val="8"/>
        </w:numPr>
        <w:jc w:val="both"/>
        <w:rPr>
          <w:sz w:val="22"/>
          <w:szCs w:val="22"/>
          <w:lang w:val="lv-LV"/>
        </w:rPr>
      </w:pPr>
      <w:r w:rsidRPr="00DC5634">
        <w:rPr>
          <w:sz w:val="22"/>
          <w:szCs w:val="22"/>
          <w:lang w:val="lv-LV"/>
        </w:rPr>
        <w:t>Viedās administrācijas un reģionālās attīstības ministrijai;</w:t>
      </w:r>
    </w:p>
    <w:p w14:paraId="5A70C87D" w14:textId="77777777" w:rsidR="00DC5634" w:rsidRPr="00DC5634" w:rsidRDefault="00DC5634" w:rsidP="00DC5634">
      <w:pPr>
        <w:numPr>
          <w:ilvl w:val="0"/>
          <w:numId w:val="8"/>
        </w:numPr>
        <w:jc w:val="both"/>
        <w:rPr>
          <w:iCs/>
          <w:sz w:val="22"/>
          <w:szCs w:val="22"/>
          <w:lang w:val="lv-LV"/>
        </w:rPr>
      </w:pPr>
      <w:r w:rsidRPr="00DC5634">
        <w:rPr>
          <w:iCs/>
          <w:sz w:val="22"/>
          <w:szCs w:val="22"/>
          <w:lang w:val="lv-LV"/>
        </w:rPr>
        <w:t>Finanšu un grāmatvedības departamentam</w:t>
      </w:r>
      <w:r w:rsidRPr="00DC5634">
        <w:rPr>
          <w:sz w:val="22"/>
          <w:szCs w:val="22"/>
          <w:lang w:val="lv-LV"/>
        </w:rPr>
        <w:t>;</w:t>
      </w:r>
    </w:p>
    <w:p w14:paraId="33C8377B" w14:textId="77777777" w:rsidR="00DC5634" w:rsidRPr="00DC5634" w:rsidRDefault="00DC5634" w:rsidP="00DC5634">
      <w:pPr>
        <w:numPr>
          <w:ilvl w:val="0"/>
          <w:numId w:val="8"/>
        </w:numPr>
        <w:jc w:val="both"/>
        <w:rPr>
          <w:bCs/>
          <w:sz w:val="22"/>
          <w:szCs w:val="22"/>
          <w:lang w:val="lv-LV"/>
        </w:rPr>
      </w:pPr>
      <w:r w:rsidRPr="00DC5634">
        <w:rPr>
          <w:bCs/>
          <w:sz w:val="22"/>
          <w:szCs w:val="22"/>
          <w:lang w:val="lv-LV"/>
        </w:rPr>
        <w:t>Administratīvā departamenta Dokumentu vadības nodaļai.</w:t>
      </w: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DFB80" w14:textId="77777777" w:rsidR="006D23A1" w:rsidRDefault="00B56059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B6B73"/>
    <w:multiLevelType w:val="hybridMultilevel"/>
    <w:tmpl w:val="EFAC4C6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95717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750AD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97EE9"/>
    <w:rsid w:val="00AA7170"/>
    <w:rsid w:val="00AE71F6"/>
    <w:rsid w:val="00B21770"/>
    <w:rsid w:val="00B321B6"/>
    <w:rsid w:val="00B3583C"/>
    <w:rsid w:val="00B56059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C5634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Diāna Tabulēvica</cp:lastModifiedBy>
  <cp:revision>9</cp:revision>
  <cp:lastPrinted>2017-07-07T07:26:00Z</cp:lastPrinted>
  <dcterms:created xsi:type="dcterms:W3CDTF">2024-11-05T13:08:00Z</dcterms:created>
  <dcterms:modified xsi:type="dcterms:W3CDTF">2024-11-21T07:59:00Z</dcterms:modified>
</cp:coreProperties>
</file>