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D05F79" w14:textId="3D4B11FA" w:rsidR="00065572" w:rsidRPr="000D4C6D" w:rsidRDefault="00065572" w:rsidP="003C3D85">
      <w:pPr>
        <w:spacing w:after="0"/>
        <w:jc w:val="center"/>
        <w:rPr>
          <w:rFonts w:ascii="Times New Roman" w:hAnsi="Times New Roman" w:cs="Times New Roman"/>
          <w:b/>
          <w:sz w:val="24"/>
          <w:szCs w:val="24"/>
        </w:rPr>
      </w:pPr>
      <w:r w:rsidRPr="000D4C6D">
        <w:rPr>
          <w:rFonts w:ascii="Times New Roman" w:hAnsi="Times New Roman" w:cs="Times New Roman"/>
          <w:b/>
          <w:sz w:val="24"/>
          <w:szCs w:val="24"/>
        </w:rPr>
        <w:t>Talsu novada</w:t>
      </w:r>
      <w:r w:rsidR="005E2DEE">
        <w:rPr>
          <w:rFonts w:ascii="Times New Roman" w:hAnsi="Times New Roman" w:cs="Times New Roman"/>
          <w:b/>
          <w:sz w:val="24"/>
          <w:szCs w:val="24"/>
        </w:rPr>
        <w:t xml:space="preserve"> pašvaldības</w:t>
      </w:r>
      <w:r w:rsidRPr="000D4C6D">
        <w:rPr>
          <w:rFonts w:ascii="Times New Roman" w:hAnsi="Times New Roman" w:cs="Times New Roman"/>
          <w:b/>
          <w:sz w:val="24"/>
          <w:szCs w:val="24"/>
        </w:rPr>
        <w:t xml:space="preserve"> domes</w:t>
      </w:r>
    </w:p>
    <w:p w14:paraId="3AEB7821" w14:textId="65518F3A" w:rsidR="00065572" w:rsidRPr="000D4C6D" w:rsidRDefault="004A2DC4" w:rsidP="003C3D85">
      <w:pPr>
        <w:spacing w:after="120"/>
        <w:jc w:val="center"/>
        <w:rPr>
          <w:rFonts w:ascii="Times New Roman" w:hAnsi="Times New Roman" w:cs="Times New Roman"/>
          <w:b/>
          <w:sz w:val="24"/>
          <w:szCs w:val="24"/>
        </w:rPr>
      </w:pPr>
      <w:r w:rsidRPr="000D4C6D">
        <w:rPr>
          <w:rFonts w:ascii="Times New Roman" w:hAnsi="Times New Roman" w:cs="Times New Roman"/>
          <w:b/>
          <w:sz w:val="24"/>
          <w:szCs w:val="24"/>
        </w:rPr>
        <w:t>Finanšu</w:t>
      </w:r>
      <w:r w:rsidR="001D3D3E" w:rsidRPr="000D4C6D">
        <w:rPr>
          <w:rFonts w:ascii="Times New Roman" w:hAnsi="Times New Roman" w:cs="Times New Roman"/>
          <w:b/>
          <w:sz w:val="24"/>
          <w:szCs w:val="24"/>
        </w:rPr>
        <w:t xml:space="preserve"> komitejas sēde</w:t>
      </w:r>
      <w:r w:rsidR="005F7855" w:rsidRPr="000D4C6D">
        <w:rPr>
          <w:rFonts w:ascii="Times New Roman" w:hAnsi="Times New Roman" w:cs="Times New Roman"/>
          <w:b/>
          <w:sz w:val="24"/>
          <w:szCs w:val="24"/>
        </w:rPr>
        <w:t>s</w:t>
      </w:r>
      <w:r w:rsidR="001D3D3E" w:rsidRPr="000D4C6D">
        <w:rPr>
          <w:rFonts w:ascii="Times New Roman" w:hAnsi="Times New Roman" w:cs="Times New Roman"/>
          <w:b/>
          <w:sz w:val="24"/>
          <w:szCs w:val="24"/>
        </w:rPr>
        <w:t xml:space="preserve"> Nr.</w:t>
      </w:r>
      <w:r w:rsidR="00DD66A1" w:rsidRPr="000D4C6D">
        <w:rPr>
          <w:rFonts w:ascii="Times New Roman" w:hAnsi="Times New Roman" w:cs="Times New Roman"/>
          <w:b/>
          <w:sz w:val="24"/>
          <w:szCs w:val="24"/>
        </w:rPr>
        <w:t xml:space="preserve"> </w:t>
      </w:r>
      <w:r w:rsidR="00202F0D">
        <w:rPr>
          <w:rFonts w:ascii="Times New Roman" w:hAnsi="Times New Roman" w:cs="Times New Roman"/>
          <w:b/>
          <w:sz w:val="24"/>
          <w:szCs w:val="24"/>
        </w:rPr>
        <w:t>1</w:t>
      </w:r>
      <w:r w:rsidR="00DF3332">
        <w:rPr>
          <w:rFonts w:ascii="Times New Roman" w:hAnsi="Times New Roman" w:cs="Times New Roman"/>
          <w:b/>
          <w:sz w:val="24"/>
          <w:szCs w:val="24"/>
        </w:rPr>
        <w:t>4</w:t>
      </w:r>
    </w:p>
    <w:p w14:paraId="2F96E685" w14:textId="6C8F4745" w:rsidR="00DD54FA" w:rsidRDefault="00DF3332" w:rsidP="003C3D85">
      <w:pPr>
        <w:spacing w:after="120"/>
        <w:jc w:val="center"/>
        <w:rPr>
          <w:rFonts w:ascii="Times New Roman" w:hAnsi="Times New Roman" w:cs="Times New Roman"/>
          <w:b/>
          <w:sz w:val="24"/>
          <w:szCs w:val="24"/>
        </w:rPr>
      </w:pPr>
      <w:r>
        <w:rPr>
          <w:rFonts w:ascii="Times New Roman" w:hAnsi="Times New Roman" w:cs="Times New Roman"/>
          <w:b/>
          <w:sz w:val="24"/>
          <w:szCs w:val="24"/>
        </w:rPr>
        <w:t>11</w:t>
      </w:r>
      <w:r w:rsidR="00DF06CB">
        <w:rPr>
          <w:rFonts w:ascii="Times New Roman" w:hAnsi="Times New Roman" w:cs="Times New Roman"/>
          <w:b/>
          <w:sz w:val="24"/>
          <w:szCs w:val="24"/>
        </w:rPr>
        <w:t>.1</w:t>
      </w:r>
      <w:r>
        <w:rPr>
          <w:rFonts w:ascii="Times New Roman" w:hAnsi="Times New Roman" w:cs="Times New Roman"/>
          <w:b/>
          <w:sz w:val="24"/>
          <w:szCs w:val="24"/>
        </w:rPr>
        <w:t>2</w:t>
      </w:r>
      <w:r w:rsidR="00DD54FA" w:rsidRPr="00065572">
        <w:rPr>
          <w:rFonts w:ascii="Times New Roman" w:hAnsi="Times New Roman" w:cs="Times New Roman"/>
          <w:b/>
          <w:sz w:val="24"/>
          <w:szCs w:val="24"/>
        </w:rPr>
        <w:t>.20</w:t>
      </w:r>
      <w:r w:rsidR="00DD54FA">
        <w:rPr>
          <w:rFonts w:ascii="Times New Roman" w:hAnsi="Times New Roman" w:cs="Times New Roman"/>
          <w:b/>
          <w:sz w:val="24"/>
          <w:szCs w:val="24"/>
        </w:rPr>
        <w:t>24. plkst</w:t>
      </w:r>
      <w:r w:rsidR="00F22CDF">
        <w:rPr>
          <w:rFonts w:ascii="Times New Roman" w:hAnsi="Times New Roman" w:cs="Times New Roman"/>
          <w:b/>
          <w:sz w:val="24"/>
          <w:szCs w:val="24"/>
        </w:rPr>
        <w:t>.</w:t>
      </w:r>
      <w:r w:rsidR="00EC41E2">
        <w:rPr>
          <w:rFonts w:ascii="Times New Roman" w:hAnsi="Times New Roman" w:cs="Times New Roman"/>
          <w:b/>
          <w:sz w:val="24"/>
          <w:szCs w:val="24"/>
        </w:rPr>
        <w:t xml:space="preserve"> </w:t>
      </w:r>
      <w:r w:rsidR="00F7011A">
        <w:rPr>
          <w:rFonts w:ascii="Times New Roman" w:hAnsi="Times New Roman" w:cs="Times New Roman"/>
          <w:b/>
          <w:sz w:val="24"/>
          <w:szCs w:val="24"/>
        </w:rPr>
        <w:t>9.00</w:t>
      </w:r>
    </w:p>
    <w:p w14:paraId="5FEECA1D" w14:textId="77777777" w:rsidR="005E2DEE" w:rsidRPr="000D4C6D" w:rsidRDefault="005E2DEE" w:rsidP="00182EB8">
      <w:pPr>
        <w:spacing w:after="0"/>
        <w:jc w:val="center"/>
        <w:rPr>
          <w:rFonts w:ascii="Times New Roman" w:hAnsi="Times New Roman" w:cs="Times New Roman"/>
          <w:b/>
          <w:sz w:val="24"/>
          <w:szCs w:val="24"/>
        </w:rPr>
      </w:pPr>
      <w:r w:rsidRPr="000D4C6D">
        <w:rPr>
          <w:rFonts w:ascii="Times New Roman" w:hAnsi="Times New Roman" w:cs="Times New Roman"/>
          <w:sz w:val="24"/>
          <w:szCs w:val="24"/>
        </w:rPr>
        <w:t>(sēde notiks I korpusa Lielajā zālē, Kareivju ielā 7, Talsos)</w:t>
      </w:r>
    </w:p>
    <w:p w14:paraId="66CCA60E" w14:textId="77777777" w:rsidR="005E2DEE" w:rsidRPr="000D4C6D" w:rsidRDefault="005E2DEE" w:rsidP="00592229">
      <w:pPr>
        <w:spacing w:after="0"/>
        <w:jc w:val="center"/>
        <w:rPr>
          <w:rFonts w:ascii="Times New Roman" w:hAnsi="Times New Roman" w:cs="Times New Roman"/>
          <w:b/>
          <w:sz w:val="24"/>
          <w:szCs w:val="24"/>
        </w:rPr>
      </w:pPr>
      <w:r w:rsidRPr="000D4C6D">
        <w:rPr>
          <w:rFonts w:ascii="Times New Roman" w:hAnsi="Times New Roman" w:cs="Times New Roman"/>
          <w:b/>
          <w:sz w:val="24"/>
          <w:szCs w:val="24"/>
        </w:rPr>
        <w:t>DARBA KĀRTĪBA:</w:t>
      </w:r>
    </w:p>
    <w:p w14:paraId="540B5A06" w14:textId="77777777" w:rsidR="005E2DEE" w:rsidRPr="000D4C6D" w:rsidRDefault="005E2DEE" w:rsidP="00592229">
      <w:pPr>
        <w:spacing w:after="0"/>
        <w:jc w:val="center"/>
        <w:rPr>
          <w:rFonts w:ascii="Times New Roman" w:hAnsi="Times New Roman" w:cs="Times New Roman"/>
          <w:b/>
          <w:sz w:val="24"/>
          <w:szCs w:val="24"/>
        </w:rPr>
      </w:pPr>
      <w:r w:rsidRPr="000D4C6D">
        <w:rPr>
          <w:rFonts w:ascii="Times New Roman" w:hAnsi="Times New Roman" w:cs="Times New Roman"/>
          <w:b/>
          <w:sz w:val="24"/>
          <w:szCs w:val="24"/>
        </w:rPr>
        <w:t>Talsos</w:t>
      </w:r>
    </w:p>
    <w:tbl>
      <w:tblPr>
        <w:tblStyle w:val="Reatabula"/>
        <w:tblW w:w="9073" w:type="dxa"/>
        <w:tblInd w:w="-147" w:type="dxa"/>
        <w:tblLook w:val="04A0" w:firstRow="1" w:lastRow="0" w:firstColumn="1" w:lastColumn="0" w:noHBand="0" w:noVBand="1"/>
      </w:tblPr>
      <w:tblGrid>
        <w:gridCol w:w="756"/>
        <w:gridCol w:w="4820"/>
        <w:gridCol w:w="3497"/>
      </w:tblGrid>
      <w:tr w:rsidR="008B62B9" w:rsidRPr="000D4C6D" w14:paraId="7FC1BEB6" w14:textId="77777777" w:rsidTr="00DE4A8A">
        <w:tc>
          <w:tcPr>
            <w:tcW w:w="756" w:type="dxa"/>
          </w:tcPr>
          <w:p w14:paraId="2998E531" w14:textId="77777777" w:rsidR="008B62B9" w:rsidRPr="000D4C6D" w:rsidRDefault="008B62B9" w:rsidP="00D916F8">
            <w:pPr>
              <w:jc w:val="center"/>
              <w:rPr>
                <w:rFonts w:ascii="Times New Roman" w:hAnsi="Times New Roman" w:cs="Times New Roman"/>
                <w:b/>
                <w:sz w:val="24"/>
                <w:szCs w:val="24"/>
              </w:rPr>
            </w:pPr>
            <w:r w:rsidRPr="000D4C6D">
              <w:rPr>
                <w:rFonts w:ascii="Times New Roman" w:hAnsi="Times New Roman" w:cs="Times New Roman"/>
                <w:b/>
                <w:sz w:val="24"/>
                <w:szCs w:val="24"/>
              </w:rPr>
              <w:t>Nr.</w:t>
            </w:r>
          </w:p>
        </w:tc>
        <w:tc>
          <w:tcPr>
            <w:tcW w:w="4820" w:type="dxa"/>
          </w:tcPr>
          <w:p w14:paraId="699D5C6B" w14:textId="77777777" w:rsidR="008B62B9" w:rsidRPr="000D4C6D" w:rsidRDefault="0009596A" w:rsidP="008B62B9">
            <w:pPr>
              <w:jc w:val="center"/>
              <w:rPr>
                <w:rFonts w:ascii="Times New Roman" w:hAnsi="Times New Roman" w:cs="Times New Roman"/>
                <w:b/>
                <w:sz w:val="24"/>
                <w:szCs w:val="24"/>
              </w:rPr>
            </w:pPr>
            <w:r w:rsidRPr="000D4C6D">
              <w:rPr>
                <w:rFonts w:ascii="Times New Roman" w:hAnsi="Times New Roman" w:cs="Times New Roman"/>
                <w:b/>
                <w:sz w:val="24"/>
                <w:szCs w:val="24"/>
              </w:rPr>
              <w:t>Jautājuma nosaukums</w:t>
            </w:r>
          </w:p>
        </w:tc>
        <w:tc>
          <w:tcPr>
            <w:tcW w:w="3497" w:type="dxa"/>
          </w:tcPr>
          <w:p w14:paraId="54EF69FC" w14:textId="77777777" w:rsidR="008B62B9" w:rsidRPr="000D4C6D" w:rsidRDefault="0009596A" w:rsidP="008B62B9">
            <w:pPr>
              <w:jc w:val="center"/>
              <w:rPr>
                <w:rFonts w:ascii="Times New Roman" w:hAnsi="Times New Roman" w:cs="Times New Roman"/>
                <w:b/>
                <w:sz w:val="24"/>
                <w:szCs w:val="24"/>
              </w:rPr>
            </w:pPr>
            <w:r w:rsidRPr="000D4C6D">
              <w:rPr>
                <w:rFonts w:ascii="Times New Roman" w:hAnsi="Times New Roman" w:cs="Times New Roman"/>
                <w:b/>
                <w:sz w:val="24"/>
                <w:szCs w:val="24"/>
              </w:rPr>
              <w:t>Lēmuma pro</w:t>
            </w:r>
            <w:r w:rsidR="006A37BF" w:rsidRPr="000D4C6D">
              <w:rPr>
                <w:rFonts w:ascii="Times New Roman" w:hAnsi="Times New Roman" w:cs="Times New Roman"/>
                <w:b/>
                <w:sz w:val="24"/>
                <w:szCs w:val="24"/>
              </w:rPr>
              <w:t>jekta sagatavotājs vai ziņotājs</w:t>
            </w:r>
          </w:p>
        </w:tc>
      </w:tr>
      <w:tr w:rsidR="00A55A1C" w:rsidRPr="000D4C6D" w14:paraId="7A1CA046" w14:textId="77777777" w:rsidTr="009B38B1">
        <w:tc>
          <w:tcPr>
            <w:tcW w:w="9073" w:type="dxa"/>
            <w:gridSpan w:val="3"/>
          </w:tcPr>
          <w:p w14:paraId="64751111" w14:textId="77777777" w:rsidR="00A55A1C" w:rsidRPr="000D4C6D" w:rsidRDefault="00A55A1C" w:rsidP="00FE2A3B">
            <w:pPr>
              <w:rPr>
                <w:rFonts w:ascii="Times New Roman" w:hAnsi="Times New Roman" w:cs="Times New Roman"/>
                <w:b/>
                <w:sz w:val="24"/>
                <w:szCs w:val="24"/>
              </w:rPr>
            </w:pPr>
            <w:bookmarkStart w:id="0" w:name="_Hlk137642262"/>
            <w:r w:rsidRPr="000D4C6D">
              <w:rPr>
                <w:rFonts w:ascii="Times New Roman" w:hAnsi="Times New Roman" w:cs="Times New Roman"/>
                <w:b/>
                <w:sz w:val="24"/>
                <w:szCs w:val="24"/>
              </w:rPr>
              <w:t>Lemjošā daļa</w:t>
            </w:r>
          </w:p>
        </w:tc>
      </w:tr>
      <w:tr w:rsidR="00D405EF" w14:paraId="242E3EBC" w14:textId="77777777" w:rsidTr="00DE4A8A">
        <w:tc>
          <w:tcPr>
            <w:tcW w:w="756" w:type="dxa"/>
          </w:tcPr>
          <w:p w14:paraId="4876F45A" w14:textId="4FFEE44E" w:rsidR="00D405EF" w:rsidRDefault="00F114D9" w:rsidP="00BC1DC9">
            <w:pPr>
              <w:jc w:val="center"/>
              <w:rPr>
                <w:rFonts w:ascii="Times New Roman" w:hAnsi="Times New Roman" w:cs="Times New Roman"/>
                <w:sz w:val="24"/>
                <w:szCs w:val="24"/>
              </w:rPr>
            </w:pPr>
            <w:bookmarkStart w:id="1" w:name="_Hlk143066118"/>
            <w:bookmarkEnd w:id="0"/>
            <w:r>
              <w:rPr>
                <w:rFonts w:ascii="Times New Roman" w:hAnsi="Times New Roman" w:cs="Times New Roman"/>
                <w:sz w:val="24"/>
                <w:szCs w:val="24"/>
              </w:rPr>
              <w:t>1</w:t>
            </w:r>
            <w:r w:rsidR="00D405EF">
              <w:rPr>
                <w:rFonts w:ascii="Times New Roman" w:hAnsi="Times New Roman" w:cs="Times New Roman"/>
                <w:sz w:val="24"/>
                <w:szCs w:val="24"/>
              </w:rPr>
              <w:t>.</w:t>
            </w:r>
          </w:p>
        </w:tc>
        <w:tc>
          <w:tcPr>
            <w:tcW w:w="4820" w:type="dxa"/>
          </w:tcPr>
          <w:p w14:paraId="1688F42B" w14:textId="66C4C70C" w:rsidR="00D405EF" w:rsidRPr="007A7DA5" w:rsidRDefault="00221C28" w:rsidP="00D405EF">
            <w:pPr>
              <w:jc w:val="both"/>
              <w:rPr>
                <w:rFonts w:ascii="Times New Roman" w:hAnsi="Times New Roman" w:cs="Times New Roman"/>
                <w:sz w:val="24"/>
                <w:szCs w:val="24"/>
              </w:rPr>
            </w:pPr>
            <w:r w:rsidRPr="00221C28">
              <w:rPr>
                <w:rFonts w:ascii="Times New Roman" w:hAnsi="Times New Roman" w:cs="Times New Roman"/>
                <w:sz w:val="24"/>
                <w:szCs w:val="24"/>
              </w:rPr>
              <w:t>Par vēlēšanu iecirkņu skaitu un to atrašanās vietām</w:t>
            </w:r>
          </w:p>
        </w:tc>
        <w:tc>
          <w:tcPr>
            <w:tcW w:w="3497" w:type="dxa"/>
          </w:tcPr>
          <w:p w14:paraId="1F0BD670" w14:textId="68AE0E60" w:rsidR="00D405EF" w:rsidRDefault="00221C28" w:rsidP="00BC1DC9">
            <w:pPr>
              <w:jc w:val="both"/>
              <w:rPr>
                <w:rFonts w:ascii="Times New Roman" w:hAnsi="Times New Roman" w:cs="Times New Roman"/>
                <w:sz w:val="24"/>
                <w:szCs w:val="24"/>
              </w:rPr>
            </w:pPr>
            <w:r>
              <w:rPr>
                <w:rFonts w:ascii="Times New Roman" w:hAnsi="Times New Roman" w:cs="Times New Roman"/>
                <w:sz w:val="24"/>
                <w:szCs w:val="24"/>
              </w:rPr>
              <w:t xml:space="preserve">Agris </w:t>
            </w:r>
            <w:proofErr w:type="spellStart"/>
            <w:r>
              <w:rPr>
                <w:rFonts w:ascii="Times New Roman" w:hAnsi="Times New Roman" w:cs="Times New Roman"/>
                <w:sz w:val="24"/>
                <w:szCs w:val="24"/>
              </w:rPr>
              <w:t>Purkalns</w:t>
            </w:r>
            <w:proofErr w:type="spellEnd"/>
            <w:r>
              <w:rPr>
                <w:rFonts w:ascii="Times New Roman" w:hAnsi="Times New Roman" w:cs="Times New Roman"/>
                <w:sz w:val="24"/>
                <w:szCs w:val="24"/>
              </w:rPr>
              <w:t>, Talsu novada vēlēšanu komisijas priekšsēdētājs</w:t>
            </w:r>
          </w:p>
        </w:tc>
      </w:tr>
      <w:bookmarkEnd w:id="1"/>
      <w:tr w:rsidR="009B38B1" w14:paraId="6AA33619" w14:textId="77777777" w:rsidTr="00DE4A8A">
        <w:tc>
          <w:tcPr>
            <w:tcW w:w="756" w:type="dxa"/>
          </w:tcPr>
          <w:p w14:paraId="64CE3D51" w14:textId="31B8CD94" w:rsidR="009B38B1" w:rsidRDefault="009B38B1" w:rsidP="009B38B1">
            <w:pPr>
              <w:jc w:val="center"/>
              <w:rPr>
                <w:rFonts w:ascii="Times New Roman" w:hAnsi="Times New Roman" w:cs="Times New Roman"/>
                <w:sz w:val="24"/>
                <w:szCs w:val="24"/>
              </w:rPr>
            </w:pPr>
            <w:r>
              <w:rPr>
                <w:rFonts w:ascii="Times New Roman" w:hAnsi="Times New Roman" w:cs="Times New Roman"/>
                <w:sz w:val="24"/>
                <w:szCs w:val="24"/>
              </w:rPr>
              <w:t>2.</w:t>
            </w:r>
          </w:p>
        </w:tc>
        <w:tc>
          <w:tcPr>
            <w:tcW w:w="4820" w:type="dxa"/>
          </w:tcPr>
          <w:p w14:paraId="571336D3" w14:textId="2F29F805" w:rsidR="009B38B1" w:rsidRPr="007A7DA5" w:rsidRDefault="001F5FD1" w:rsidP="00221C28">
            <w:pPr>
              <w:jc w:val="both"/>
              <w:rPr>
                <w:rFonts w:ascii="Times New Roman" w:hAnsi="Times New Roman" w:cs="Times New Roman"/>
                <w:sz w:val="24"/>
                <w:szCs w:val="24"/>
              </w:rPr>
            </w:pPr>
            <w:r>
              <w:rPr>
                <w:rFonts w:ascii="Times New Roman" w:hAnsi="Times New Roman" w:cs="Times New Roman"/>
                <w:sz w:val="24"/>
                <w:szCs w:val="24"/>
              </w:rPr>
              <w:t>P</w:t>
            </w:r>
            <w:r w:rsidR="00221C28" w:rsidRPr="00221C28">
              <w:rPr>
                <w:rFonts w:ascii="Times New Roman" w:hAnsi="Times New Roman" w:cs="Times New Roman"/>
                <w:sz w:val="24"/>
                <w:szCs w:val="24"/>
              </w:rPr>
              <w:t>ar Talsu novada  vēlēšanu  komisijas un vēlēšanu  iecirkņu komisiju locekļu atalgojuma apmēru un ēdināšanas izdevumu kompensāciju</w:t>
            </w:r>
          </w:p>
        </w:tc>
        <w:tc>
          <w:tcPr>
            <w:tcW w:w="3497" w:type="dxa"/>
          </w:tcPr>
          <w:p w14:paraId="172B13CC" w14:textId="2AA3F870" w:rsidR="009B38B1" w:rsidRDefault="00221C28" w:rsidP="009B38B1">
            <w:pPr>
              <w:jc w:val="both"/>
              <w:rPr>
                <w:rFonts w:ascii="Times New Roman" w:hAnsi="Times New Roman" w:cs="Times New Roman"/>
                <w:sz w:val="24"/>
                <w:szCs w:val="24"/>
              </w:rPr>
            </w:pPr>
            <w:r>
              <w:rPr>
                <w:rFonts w:ascii="Times New Roman" w:hAnsi="Times New Roman" w:cs="Times New Roman"/>
                <w:sz w:val="24"/>
                <w:szCs w:val="24"/>
              </w:rPr>
              <w:t xml:space="preserve">Agris </w:t>
            </w:r>
            <w:proofErr w:type="spellStart"/>
            <w:r>
              <w:rPr>
                <w:rFonts w:ascii="Times New Roman" w:hAnsi="Times New Roman" w:cs="Times New Roman"/>
                <w:sz w:val="24"/>
                <w:szCs w:val="24"/>
              </w:rPr>
              <w:t>Purkalns</w:t>
            </w:r>
            <w:proofErr w:type="spellEnd"/>
            <w:r>
              <w:rPr>
                <w:rFonts w:ascii="Times New Roman" w:hAnsi="Times New Roman" w:cs="Times New Roman"/>
                <w:sz w:val="24"/>
                <w:szCs w:val="24"/>
              </w:rPr>
              <w:t>, Talsu novada vēlēšanu komisijas priekšsēdētājs</w:t>
            </w:r>
          </w:p>
        </w:tc>
      </w:tr>
      <w:tr w:rsidR="00DE4A8A" w14:paraId="47DDF593" w14:textId="77777777" w:rsidTr="00DE4A8A">
        <w:tc>
          <w:tcPr>
            <w:tcW w:w="756" w:type="dxa"/>
          </w:tcPr>
          <w:p w14:paraId="3CBB9C0E" w14:textId="1F8F84B1" w:rsidR="00DE4A8A" w:rsidRDefault="00DE4A8A" w:rsidP="00DE4A8A">
            <w:pPr>
              <w:jc w:val="center"/>
              <w:rPr>
                <w:rFonts w:ascii="Times New Roman" w:hAnsi="Times New Roman" w:cs="Times New Roman"/>
                <w:sz w:val="24"/>
                <w:szCs w:val="24"/>
              </w:rPr>
            </w:pPr>
            <w:r>
              <w:rPr>
                <w:rFonts w:ascii="Times New Roman" w:hAnsi="Times New Roman" w:cs="Times New Roman"/>
                <w:sz w:val="24"/>
                <w:szCs w:val="24"/>
              </w:rPr>
              <w:t>3.</w:t>
            </w:r>
          </w:p>
        </w:tc>
        <w:tc>
          <w:tcPr>
            <w:tcW w:w="4820" w:type="dxa"/>
          </w:tcPr>
          <w:p w14:paraId="045E8EBF" w14:textId="4D11785B" w:rsidR="00DE4A8A" w:rsidRDefault="00DE4A8A" w:rsidP="00DE4A8A">
            <w:pPr>
              <w:jc w:val="both"/>
              <w:rPr>
                <w:rFonts w:ascii="Times New Roman" w:hAnsi="Times New Roman" w:cs="Times New Roman"/>
                <w:sz w:val="24"/>
                <w:szCs w:val="24"/>
              </w:rPr>
            </w:pPr>
            <w:r w:rsidRPr="000B08DF">
              <w:rPr>
                <w:rFonts w:ascii="Times New Roman" w:eastAsia="Arial Unicode MS" w:hAnsi="Times New Roman" w:cs="Arial Unicode MS"/>
                <w:color w:val="000000"/>
                <w:kern w:val="2"/>
                <w:sz w:val="24"/>
                <w:szCs w:val="24"/>
                <w:u w:color="000000"/>
                <w:bdr w:val="nil"/>
                <w:lang w:eastAsia="lv-LV"/>
                <w14:ligatures w14:val="standardContextual"/>
              </w:rPr>
              <w:t>Par iekšējiem noteikumiem “Pašvaldības administrācijas amatpersonu (darbinieku) atlīdzības noteikumi”</w:t>
            </w:r>
          </w:p>
        </w:tc>
        <w:tc>
          <w:tcPr>
            <w:tcW w:w="3497" w:type="dxa"/>
          </w:tcPr>
          <w:p w14:paraId="3A96D7B4" w14:textId="2A2F1014" w:rsidR="00DE4A8A" w:rsidRDefault="00DE4A8A" w:rsidP="00DE4A8A">
            <w:pPr>
              <w:jc w:val="both"/>
              <w:rPr>
                <w:rFonts w:ascii="Times New Roman" w:hAnsi="Times New Roman" w:cs="Times New Roman"/>
                <w:sz w:val="24"/>
                <w:szCs w:val="24"/>
              </w:rPr>
            </w:pPr>
            <w:r>
              <w:rPr>
                <w:rFonts w:ascii="Times New Roman" w:hAnsi="Times New Roman" w:cs="Times New Roman"/>
                <w:sz w:val="24"/>
                <w:szCs w:val="24"/>
              </w:rPr>
              <w:t xml:space="preserve">Aigars </w:t>
            </w:r>
            <w:proofErr w:type="spellStart"/>
            <w:r>
              <w:rPr>
                <w:rFonts w:ascii="Times New Roman" w:hAnsi="Times New Roman" w:cs="Times New Roman"/>
                <w:sz w:val="24"/>
                <w:szCs w:val="24"/>
              </w:rPr>
              <w:t>Šturms</w:t>
            </w:r>
            <w:proofErr w:type="spellEnd"/>
            <w:r>
              <w:rPr>
                <w:rFonts w:ascii="Times New Roman" w:hAnsi="Times New Roman" w:cs="Times New Roman"/>
                <w:sz w:val="24"/>
                <w:szCs w:val="24"/>
              </w:rPr>
              <w:t xml:space="preserve">, </w:t>
            </w:r>
            <w:r w:rsidRPr="00AA64C1">
              <w:rPr>
                <w:rFonts w:ascii="Times New Roman" w:hAnsi="Times New Roman" w:cs="Times New Roman"/>
                <w:sz w:val="24"/>
                <w:szCs w:val="24"/>
              </w:rPr>
              <w:t>Juridiskā, iepirkumu un kapitālsabiedrību uzraudzības departamenta v</w:t>
            </w:r>
            <w:r>
              <w:rPr>
                <w:rFonts w:ascii="Times New Roman" w:hAnsi="Times New Roman" w:cs="Times New Roman"/>
                <w:sz w:val="24"/>
                <w:szCs w:val="24"/>
              </w:rPr>
              <w:t>ecākais jurists</w:t>
            </w:r>
          </w:p>
        </w:tc>
      </w:tr>
      <w:tr w:rsidR="00DE4A8A" w14:paraId="31AA7ADE" w14:textId="77777777" w:rsidTr="00DE4A8A">
        <w:tc>
          <w:tcPr>
            <w:tcW w:w="756" w:type="dxa"/>
          </w:tcPr>
          <w:p w14:paraId="58B088B8" w14:textId="5FE23318" w:rsidR="00DE4A8A" w:rsidRDefault="00DE4A8A" w:rsidP="00DE4A8A">
            <w:pPr>
              <w:jc w:val="center"/>
              <w:rPr>
                <w:rFonts w:ascii="Times New Roman" w:hAnsi="Times New Roman" w:cs="Times New Roman"/>
                <w:sz w:val="24"/>
                <w:szCs w:val="24"/>
              </w:rPr>
            </w:pPr>
            <w:r>
              <w:rPr>
                <w:rFonts w:ascii="Times New Roman" w:hAnsi="Times New Roman" w:cs="Times New Roman"/>
                <w:sz w:val="24"/>
                <w:szCs w:val="24"/>
              </w:rPr>
              <w:t>4.</w:t>
            </w:r>
          </w:p>
        </w:tc>
        <w:tc>
          <w:tcPr>
            <w:tcW w:w="4820" w:type="dxa"/>
          </w:tcPr>
          <w:p w14:paraId="0779EDA3" w14:textId="1AA733B3" w:rsidR="00DE4A8A" w:rsidRPr="007A7DA5" w:rsidRDefault="00DE4A8A" w:rsidP="00DE4A8A">
            <w:pPr>
              <w:jc w:val="both"/>
              <w:rPr>
                <w:rFonts w:ascii="Times New Roman" w:hAnsi="Times New Roman" w:cs="Times New Roman"/>
                <w:sz w:val="24"/>
                <w:szCs w:val="24"/>
              </w:rPr>
            </w:pPr>
            <w:r w:rsidRPr="00221C28">
              <w:rPr>
                <w:rFonts w:ascii="Times New Roman" w:eastAsia="Arial Unicode MS" w:hAnsi="Times New Roman" w:cs="Arial Unicode MS"/>
                <w:color w:val="000000"/>
                <w:kern w:val="2"/>
                <w:sz w:val="24"/>
                <w:szCs w:val="24"/>
                <w:u w:color="000000"/>
                <w:bdr w:val="nil"/>
                <w:lang w:eastAsia="lv-LV"/>
                <w14:ligatures w14:val="standardContextual"/>
              </w:rPr>
              <w:t>Par pilnvarojumu līgumam “Nodarbības bērna attīstības veicināšanai nodrošināšanu no 2025. gada 1. janvāri līdz 2025. gada 31. decembrim”</w:t>
            </w:r>
          </w:p>
        </w:tc>
        <w:tc>
          <w:tcPr>
            <w:tcW w:w="3497" w:type="dxa"/>
          </w:tcPr>
          <w:p w14:paraId="6B9E442E" w14:textId="61C78B87" w:rsidR="00DE4A8A" w:rsidRDefault="00DE4A8A" w:rsidP="00DE4A8A">
            <w:pPr>
              <w:jc w:val="both"/>
              <w:rPr>
                <w:rFonts w:ascii="Times New Roman" w:hAnsi="Times New Roman" w:cs="Times New Roman"/>
                <w:sz w:val="24"/>
                <w:szCs w:val="24"/>
              </w:rPr>
            </w:pPr>
            <w:r w:rsidRPr="00221C28">
              <w:rPr>
                <w:rFonts w:ascii="Times New Roman" w:eastAsia="Calibri" w:hAnsi="Times New Roman" w:cs="Times New Roman"/>
                <w:kern w:val="2"/>
                <w:sz w:val="24"/>
                <w:szCs w:val="24"/>
                <w14:ligatures w14:val="standardContextual"/>
              </w:rPr>
              <w:t xml:space="preserve">Ilze </w:t>
            </w:r>
            <w:proofErr w:type="spellStart"/>
            <w:r w:rsidRPr="00221C28">
              <w:rPr>
                <w:rFonts w:ascii="Times New Roman" w:eastAsia="Calibri" w:hAnsi="Times New Roman" w:cs="Times New Roman"/>
                <w:kern w:val="2"/>
                <w:sz w:val="24"/>
                <w:szCs w:val="24"/>
                <w14:ligatures w14:val="standardContextual"/>
              </w:rPr>
              <w:t>Kārklevalka</w:t>
            </w:r>
            <w:proofErr w:type="spellEnd"/>
            <w:r w:rsidRPr="00221C28">
              <w:rPr>
                <w:rFonts w:ascii="Times New Roman" w:eastAsia="Calibri" w:hAnsi="Times New Roman" w:cs="Times New Roman"/>
                <w:kern w:val="2"/>
                <w:sz w:val="24"/>
                <w:szCs w:val="24"/>
                <w14:ligatures w14:val="standardContextual"/>
              </w:rPr>
              <w:t xml:space="preserve">, </w:t>
            </w:r>
            <w:r w:rsidRPr="00221C28">
              <w:rPr>
                <w:rFonts w:ascii="Times New Roman" w:eastAsia="Times New Roman" w:hAnsi="Times New Roman" w:cs="Times New Roman"/>
                <w:kern w:val="2"/>
                <w:sz w:val="24"/>
                <w:szCs w:val="24"/>
                <w:lang w:eastAsia="lv-LV"/>
                <w14:ligatures w14:val="standardContextual"/>
              </w:rPr>
              <w:t>Talsu novada Sociālā dienesta vadītāja</w:t>
            </w:r>
          </w:p>
        </w:tc>
      </w:tr>
      <w:tr w:rsidR="00DE4A8A" w14:paraId="343F0DA6" w14:textId="77777777" w:rsidTr="00DE4A8A">
        <w:tc>
          <w:tcPr>
            <w:tcW w:w="756" w:type="dxa"/>
          </w:tcPr>
          <w:p w14:paraId="3492F0B6" w14:textId="03CF13C9" w:rsidR="00DE4A8A" w:rsidRDefault="00DE4A8A" w:rsidP="00DE4A8A">
            <w:pPr>
              <w:jc w:val="center"/>
              <w:rPr>
                <w:rFonts w:ascii="Times New Roman" w:hAnsi="Times New Roman" w:cs="Times New Roman"/>
                <w:sz w:val="24"/>
                <w:szCs w:val="24"/>
              </w:rPr>
            </w:pPr>
            <w:r>
              <w:rPr>
                <w:rFonts w:ascii="Times New Roman" w:hAnsi="Times New Roman" w:cs="Times New Roman"/>
                <w:sz w:val="24"/>
                <w:szCs w:val="24"/>
              </w:rPr>
              <w:t>5.</w:t>
            </w:r>
          </w:p>
        </w:tc>
        <w:tc>
          <w:tcPr>
            <w:tcW w:w="4820" w:type="dxa"/>
          </w:tcPr>
          <w:p w14:paraId="042957E7" w14:textId="3A930C6B" w:rsidR="00DE4A8A" w:rsidRPr="00221C28" w:rsidRDefault="00DE4A8A" w:rsidP="00DE4A8A">
            <w:pPr>
              <w:jc w:val="both"/>
              <w:rPr>
                <w:rFonts w:ascii="Times New Roman" w:eastAsia="Arial Unicode MS" w:hAnsi="Times New Roman" w:cs="Arial Unicode MS"/>
                <w:color w:val="000000"/>
                <w:kern w:val="2"/>
                <w:sz w:val="24"/>
                <w:szCs w:val="24"/>
                <w:u w:color="000000"/>
                <w:bdr w:val="nil"/>
                <w:lang w:eastAsia="lv-LV"/>
                <w14:ligatures w14:val="standardContextual"/>
              </w:rPr>
            </w:pPr>
            <w:r w:rsidRPr="00A46C9B">
              <w:rPr>
                <w:rFonts w:ascii="Times New Roman" w:eastAsia="Arial Unicode MS" w:hAnsi="Times New Roman" w:cs="Arial Unicode MS"/>
                <w:color w:val="000000"/>
                <w:kern w:val="2"/>
                <w:sz w:val="24"/>
                <w:szCs w:val="24"/>
                <w:u w:color="000000"/>
                <w:bdr w:val="nil"/>
                <w:lang w:eastAsia="lv-LV"/>
                <w14:ligatures w14:val="standardContextual"/>
              </w:rPr>
              <w:t>Par pilnvarojumu Pakalpojuma līguma “Par aprūpi mājās un drošības pogas – pakalpojuma, personas dzīvesvietā, sniegšanu Talsu novada Pašvaldības Sociālā dienesta klientiem”</w:t>
            </w:r>
          </w:p>
        </w:tc>
        <w:tc>
          <w:tcPr>
            <w:tcW w:w="3497" w:type="dxa"/>
          </w:tcPr>
          <w:p w14:paraId="411DEDF8" w14:textId="2DEEBBCB" w:rsidR="00DE4A8A" w:rsidRPr="00221C28" w:rsidRDefault="00DE4A8A" w:rsidP="00DE4A8A">
            <w:pPr>
              <w:jc w:val="both"/>
              <w:rPr>
                <w:rFonts w:ascii="Times New Roman" w:eastAsia="Calibri" w:hAnsi="Times New Roman" w:cs="Times New Roman"/>
                <w:kern w:val="2"/>
                <w:sz w:val="24"/>
                <w:szCs w:val="24"/>
                <w14:ligatures w14:val="standardContextual"/>
              </w:rPr>
            </w:pPr>
            <w:r w:rsidRPr="00221C28">
              <w:rPr>
                <w:rFonts w:ascii="Times New Roman" w:eastAsia="Calibri" w:hAnsi="Times New Roman" w:cs="Times New Roman"/>
                <w:kern w:val="2"/>
                <w:sz w:val="24"/>
                <w:szCs w:val="24"/>
                <w14:ligatures w14:val="standardContextual"/>
              </w:rPr>
              <w:t xml:space="preserve">Ilze </w:t>
            </w:r>
            <w:proofErr w:type="spellStart"/>
            <w:r w:rsidRPr="00221C28">
              <w:rPr>
                <w:rFonts w:ascii="Times New Roman" w:eastAsia="Calibri" w:hAnsi="Times New Roman" w:cs="Times New Roman"/>
                <w:kern w:val="2"/>
                <w:sz w:val="24"/>
                <w:szCs w:val="24"/>
                <w14:ligatures w14:val="standardContextual"/>
              </w:rPr>
              <w:t>Kārklevalka</w:t>
            </w:r>
            <w:proofErr w:type="spellEnd"/>
            <w:r w:rsidRPr="00221C28">
              <w:rPr>
                <w:rFonts w:ascii="Times New Roman" w:eastAsia="Calibri" w:hAnsi="Times New Roman" w:cs="Times New Roman"/>
                <w:kern w:val="2"/>
                <w:sz w:val="24"/>
                <w:szCs w:val="24"/>
                <w14:ligatures w14:val="standardContextual"/>
              </w:rPr>
              <w:t xml:space="preserve">, </w:t>
            </w:r>
            <w:r w:rsidRPr="00221C28">
              <w:rPr>
                <w:rFonts w:ascii="Times New Roman" w:eastAsia="Times New Roman" w:hAnsi="Times New Roman" w:cs="Times New Roman"/>
                <w:kern w:val="2"/>
                <w:sz w:val="24"/>
                <w:szCs w:val="24"/>
                <w:lang w:eastAsia="lv-LV"/>
                <w14:ligatures w14:val="standardContextual"/>
              </w:rPr>
              <w:t>Talsu novada Sociālā dienesta vadītāja</w:t>
            </w:r>
          </w:p>
        </w:tc>
      </w:tr>
      <w:tr w:rsidR="00DE4A8A" w14:paraId="1A7264BE" w14:textId="77777777" w:rsidTr="00DE4A8A">
        <w:tc>
          <w:tcPr>
            <w:tcW w:w="756" w:type="dxa"/>
          </w:tcPr>
          <w:p w14:paraId="57B1CA40" w14:textId="3A36C75C" w:rsidR="00DE4A8A" w:rsidRDefault="00DE4A8A" w:rsidP="00DE4A8A">
            <w:pPr>
              <w:jc w:val="center"/>
              <w:rPr>
                <w:rFonts w:ascii="Times New Roman" w:hAnsi="Times New Roman" w:cs="Times New Roman"/>
                <w:sz w:val="24"/>
                <w:szCs w:val="24"/>
              </w:rPr>
            </w:pPr>
            <w:r>
              <w:rPr>
                <w:rFonts w:ascii="Times New Roman" w:hAnsi="Times New Roman" w:cs="Times New Roman"/>
                <w:sz w:val="24"/>
                <w:szCs w:val="24"/>
              </w:rPr>
              <w:t>6.</w:t>
            </w:r>
          </w:p>
        </w:tc>
        <w:tc>
          <w:tcPr>
            <w:tcW w:w="4820" w:type="dxa"/>
          </w:tcPr>
          <w:p w14:paraId="5AA8E3E0" w14:textId="185B88B9" w:rsidR="00DE4A8A" w:rsidRPr="00A46C9B" w:rsidRDefault="00DE4A8A" w:rsidP="00DE4A8A">
            <w:pPr>
              <w:jc w:val="both"/>
              <w:rPr>
                <w:rFonts w:ascii="Times New Roman" w:eastAsia="Arial Unicode MS" w:hAnsi="Times New Roman" w:cs="Arial Unicode MS"/>
                <w:color w:val="000000"/>
                <w:kern w:val="2"/>
                <w:sz w:val="24"/>
                <w:szCs w:val="24"/>
                <w:u w:color="000000"/>
                <w:bdr w:val="nil"/>
                <w:lang w:eastAsia="lv-LV"/>
                <w14:ligatures w14:val="standardContextual"/>
              </w:rPr>
            </w:pPr>
            <w:r w:rsidRPr="00B220B8">
              <w:rPr>
                <w:rFonts w:ascii="Times New Roman" w:hAnsi="Times New Roman" w:cs="Times New Roman"/>
                <w:sz w:val="24"/>
                <w:szCs w:val="24"/>
              </w:rPr>
              <w:t>Par</w:t>
            </w:r>
            <w:r w:rsidRPr="00B220B8">
              <w:rPr>
                <w:rFonts w:ascii="Times New Roman" w:hAnsi="Times New Roman" w:cs="Times New Roman"/>
                <w:spacing w:val="15"/>
                <w:sz w:val="24"/>
                <w:szCs w:val="24"/>
              </w:rPr>
              <w:t xml:space="preserve"> </w:t>
            </w:r>
            <w:r w:rsidRPr="00B220B8">
              <w:rPr>
                <w:rFonts w:ascii="Times New Roman" w:hAnsi="Times New Roman" w:cs="Times New Roman"/>
                <w:sz w:val="24"/>
                <w:szCs w:val="24"/>
              </w:rPr>
              <w:t>2024. gada 6. marta Vienošanās par Eiropas Savienības Atveseļošanas fonda projekta ieviešanu Projekta Nr. 1.2.1.3.i./0/1/23/A/CFLA/015 saistību pārtraukšanu</w:t>
            </w:r>
          </w:p>
        </w:tc>
        <w:tc>
          <w:tcPr>
            <w:tcW w:w="3497" w:type="dxa"/>
          </w:tcPr>
          <w:p w14:paraId="1C3AE510" w14:textId="518D5E33" w:rsidR="00DE4A8A" w:rsidRPr="00221C28" w:rsidRDefault="00DE4A8A" w:rsidP="00DE4A8A">
            <w:pPr>
              <w:jc w:val="both"/>
              <w:rPr>
                <w:rFonts w:ascii="Times New Roman" w:eastAsia="Calibri" w:hAnsi="Times New Roman" w:cs="Times New Roman"/>
                <w:kern w:val="2"/>
                <w:sz w:val="24"/>
                <w:szCs w:val="24"/>
                <w14:ligatures w14:val="standardContextual"/>
              </w:rPr>
            </w:pPr>
            <w:r>
              <w:rPr>
                <w:rFonts w:ascii="Times New Roman" w:hAnsi="Times New Roman" w:cs="Times New Roman"/>
                <w:sz w:val="24"/>
                <w:szCs w:val="24"/>
              </w:rPr>
              <w:t>Ina Lībeka,</w:t>
            </w:r>
            <w:r w:rsidRPr="000D4C6D">
              <w:rPr>
                <w:rStyle w:val="ng-binding"/>
                <w:rFonts w:ascii="Times New Roman" w:hAnsi="Times New Roman" w:cs="Times New Roman"/>
                <w:sz w:val="24"/>
                <w:szCs w:val="24"/>
              </w:rPr>
              <w:t xml:space="preserve"> </w:t>
            </w:r>
            <w:r w:rsidRPr="000D4C6D">
              <w:rPr>
                <w:rFonts w:ascii="Times New Roman" w:eastAsia="Times New Roman" w:hAnsi="Times New Roman" w:cs="Times New Roman"/>
                <w:sz w:val="24"/>
                <w:szCs w:val="24"/>
                <w:lang w:eastAsia="lv-LV"/>
              </w:rPr>
              <w:t>Attīstības plānošanas</w:t>
            </w:r>
            <w:r>
              <w:rPr>
                <w:rFonts w:ascii="Times New Roman" w:eastAsia="Times New Roman" w:hAnsi="Times New Roman" w:cs="Times New Roman"/>
                <w:sz w:val="24"/>
                <w:szCs w:val="24"/>
                <w:lang w:eastAsia="lv-LV"/>
              </w:rPr>
              <w:t>,</w:t>
            </w:r>
            <w:r w:rsidRPr="000D4C6D">
              <w:rPr>
                <w:rFonts w:ascii="Times New Roman" w:eastAsia="Times New Roman" w:hAnsi="Times New Roman" w:cs="Times New Roman"/>
                <w:sz w:val="24"/>
                <w:szCs w:val="24"/>
                <w:lang w:eastAsia="lv-LV"/>
              </w:rPr>
              <w:t xml:space="preserve"> projektu vadības </w:t>
            </w:r>
            <w:r>
              <w:rPr>
                <w:rFonts w:ascii="Times New Roman" w:eastAsia="Times New Roman" w:hAnsi="Times New Roman" w:cs="Times New Roman"/>
                <w:sz w:val="24"/>
                <w:szCs w:val="24"/>
                <w:lang w:eastAsia="lv-LV"/>
              </w:rPr>
              <w:t xml:space="preserve">un tūrisma departamenta </w:t>
            </w:r>
            <w:r w:rsidRPr="000D4C6D">
              <w:rPr>
                <w:rFonts w:ascii="Times New Roman" w:eastAsia="Times New Roman" w:hAnsi="Times New Roman" w:cs="Times New Roman"/>
                <w:sz w:val="24"/>
                <w:szCs w:val="24"/>
                <w:lang w:eastAsia="lv-LV"/>
              </w:rPr>
              <w:t xml:space="preserve">projektu vadības </w:t>
            </w:r>
            <w:r>
              <w:rPr>
                <w:rFonts w:ascii="Times New Roman" w:eastAsia="Times New Roman" w:hAnsi="Times New Roman" w:cs="Times New Roman"/>
                <w:sz w:val="24"/>
                <w:szCs w:val="24"/>
                <w:lang w:eastAsia="lv-LV"/>
              </w:rPr>
              <w:t>no</w:t>
            </w:r>
            <w:r w:rsidRPr="000D4C6D">
              <w:rPr>
                <w:rFonts w:ascii="Times New Roman" w:eastAsia="Times New Roman" w:hAnsi="Times New Roman" w:cs="Times New Roman"/>
                <w:sz w:val="24"/>
                <w:szCs w:val="24"/>
                <w:lang w:eastAsia="lv-LV"/>
              </w:rPr>
              <w:t>daļas vecākā projektu vadītāja</w:t>
            </w:r>
          </w:p>
        </w:tc>
      </w:tr>
      <w:tr w:rsidR="00DE4A8A" w14:paraId="1D342927" w14:textId="77777777" w:rsidTr="00DE4A8A">
        <w:tc>
          <w:tcPr>
            <w:tcW w:w="756" w:type="dxa"/>
          </w:tcPr>
          <w:p w14:paraId="506135E3" w14:textId="628AD6E2" w:rsidR="00DE4A8A" w:rsidRDefault="00DE4A8A" w:rsidP="00DE4A8A">
            <w:pPr>
              <w:jc w:val="center"/>
              <w:rPr>
                <w:rFonts w:ascii="Times New Roman" w:hAnsi="Times New Roman" w:cs="Times New Roman"/>
                <w:sz w:val="24"/>
                <w:szCs w:val="24"/>
              </w:rPr>
            </w:pPr>
            <w:r>
              <w:rPr>
                <w:rFonts w:ascii="Times New Roman" w:hAnsi="Times New Roman" w:cs="Times New Roman"/>
                <w:sz w:val="24"/>
                <w:szCs w:val="24"/>
              </w:rPr>
              <w:t>7.</w:t>
            </w:r>
          </w:p>
        </w:tc>
        <w:tc>
          <w:tcPr>
            <w:tcW w:w="4820" w:type="dxa"/>
          </w:tcPr>
          <w:p w14:paraId="3C5D20A7" w14:textId="48473231" w:rsidR="00DE4A8A" w:rsidRPr="00B220B8" w:rsidRDefault="00DE4A8A" w:rsidP="00DE4A8A">
            <w:pPr>
              <w:jc w:val="both"/>
              <w:rPr>
                <w:rFonts w:ascii="Times New Roman" w:hAnsi="Times New Roman" w:cs="Times New Roman"/>
                <w:sz w:val="24"/>
                <w:szCs w:val="24"/>
              </w:rPr>
            </w:pPr>
            <w:r w:rsidRPr="00E3627F">
              <w:rPr>
                <w:rFonts w:ascii="Times New Roman" w:hAnsi="Times New Roman" w:cs="Times New Roman"/>
                <w:sz w:val="24"/>
                <w:szCs w:val="24"/>
              </w:rPr>
              <w:t>Par grozījumu Talsu novada pašvaldības domes 2021. gada 26. augusta lēmumā Nr. 105 “Par Talsu novada Interešu izglītības programmu vērtēšanas un mērķdotācijas sadales komisijas sastāvu”</w:t>
            </w:r>
          </w:p>
        </w:tc>
        <w:tc>
          <w:tcPr>
            <w:tcW w:w="3497" w:type="dxa"/>
          </w:tcPr>
          <w:p w14:paraId="1F01CF7E" w14:textId="77777777" w:rsidR="00DE4A8A" w:rsidRDefault="00DE4A8A" w:rsidP="00DE4A8A">
            <w:pPr>
              <w:jc w:val="both"/>
              <w:rPr>
                <w:rFonts w:ascii="Times New Roman" w:hAnsi="Times New Roman" w:cs="Times New Roman"/>
                <w:sz w:val="24"/>
                <w:szCs w:val="24"/>
              </w:rPr>
            </w:pPr>
            <w:r w:rsidRPr="008120DC">
              <w:rPr>
                <w:rFonts w:ascii="Times New Roman" w:eastAsia="Calibri" w:hAnsi="Times New Roman" w:cs="Times New Roman"/>
                <w:kern w:val="2"/>
                <w:sz w:val="24"/>
                <w:szCs w:val="24"/>
                <w14:ligatures w14:val="standardContextual"/>
              </w:rPr>
              <w:t xml:space="preserve">Uldis </w:t>
            </w:r>
            <w:proofErr w:type="spellStart"/>
            <w:r w:rsidRPr="008120DC">
              <w:rPr>
                <w:rFonts w:ascii="Times New Roman" w:eastAsia="Calibri" w:hAnsi="Times New Roman" w:cs="Times New Roman"/>
                <w:kern w:val="2"/>
                <w:sz w:val="24"/>
                <w:szCs w:val="24"/>
                <w14:ligatures w14:val="standardContextual"/>
              </w:rPr>
              <w:t>Katlaps</w:t>
            </w:r>
            <w:proofErr w:type="spellEnd"/>
            <w:r w:rsidRPr="008120DC">
              <w:rPr>
                <w:rFonts w:ascii="Times New Roman" w:eastAsia="Calibri" w:hAnsi="Times New Roman" w:cs="Times New Roman"/>
                <w:kern w:val="2"/>
                <w:sz w:val="24"/>
                <w:szCs w:val="24"/>
                <w14:ligatures w14:val="standardContextual"/>
              </w:rPr>
              <w:t xml:space="preserve">, </w:t>
            </w:r>
            <w:r w:rsidRPr="008120DC">
              <w:rPr>
                <w:rFonts w:ascii="Times New Roman" w:eastAsia="Times New Roman" w:hAnsi="Times New Roman" w:cs="Times New Roman"/>
                <w:kern w:val="2"/>
                <w:sz w:val="24"/>
                <w:szCs w:val="24"/>
                <w:lang w:eastAsia="lv-LV"/>
                <w14:ligatures w14:val="standardContextual"/>
              </w:rPr>
              <w:t>Talsu novada izglītības pārvaldes vadītājs</w:t>
            </w:r>
          </w:p>
          <w:p w14:paraId="5BBA82AE" w14:textId="77777777" w:rsidR="00DE4A8A" w:rsidRDefault="00DE4A8A" w:rsidP="00DE4A8A">
            <w:pPr>
              <w:jc w:val="both"/>
              <w:rPr>
                <w:rFonts w:ascii="Times New Roman" w:hAnsi="Times New Roman" w:cs="Times New Roman"/>
                <w:sz w:val="24"/>
                <w:szCs w:val="24"/>
              </w:rPr>
            </w:pPr>
          </w:p>
        </w:tc>
      </w:tr>
      <w:tr w:rsidR="00DE4A8A" w14:paraId="4D16AD1A" w14:textId="77777777" w:rsidTr="00DE4A8A">
        <w:tc>
          <w:tcPr>
            <w:tcW w:w="756" w:type="dxa"/>
          </w:tcPr>
          <w:p w14:paraId="5D9DEEA7" w14:textId="40E84A84" w:rsidR="00DE4A8A" w:rsidRDefault="00DE4A8A" w:rsidP="00DE4A8A">
            <w:pPr>
              <w:jc w:val="center"/>
              <w:rPr>
                <w:rFonts w:ascii="Times New Roman" w:hAnsi="Times New Roman" w:cs="Times New Roman"/>
                <w:sz w:val="24"/>
                <w:szCs w:val="24"/>
              </w:rPr>
            </w:pPr>
            <w:r>
              <w:rPr>
                <w:rFonts w:ascii="Times New Roman" w:hAnsi="Times New Roman" w:cs="Times New Roman"/>
                <w:sz w:val="24"/>
                <w:szCs w:val="24"/>
              </w:rPr>
              <w:t>8.</w:t>
            </w:r>
          </w:p>
        </w:tc>
        <w:tc>
          <w:tcPr>
            <w:tcW w:w="4820" w:type="dxa"/>
          </w:tcPr>
          <w:p w14:paraId="0ED95D41" w14:textId="68112883" w:rsidR="00DE4A8A" w:rsidRPr="00A46C9B" w:rsidRDefault="00DE4A8A" w:rsidP="00DE4A8A">
            <w:pPr>
              <w:jc w:val="both"/>
              <w:rPr>
                <w:rFonts w:ascii="Times New Roman" w:eastAsia="Arial Unicode MS" w:hAnsi="Times New Roman" w:cs="Arial Unicode MS"/>
                <w:color w:val="000000"/>
                <w:kern w:val="2"/>
                <w:sz w:val="24"/>
                <w:szCs w:val="24"/>
                <w:u w:color="000000"/>
                <w:bdr w:val="nil"/>
                <w:lang w:eastAsia="lv-LV"/>
                <w14:ligatures w14:val="standardContextual"/>
              </w:rPr>
            </w:pPr>
            <w:r w:rsidRPr="00635A20">
              <w:rPr>
                <w:rFonts w:ascii="Times New Roman" w:eastAsia="Arial Unicode MS" w:hAnsi="Times New Roman" w:cs="Arial Unicode MS"/>
                <w:color w:val="000000"/>
                <w:kern w:val="2"/>
                <w:sz w:val="24"/>
                <w:szCs w:val="24"/>
                <w:u w:color="000000"/>
                <w:bdr w:val="nil"/>
                <w:lang w:eastAsia="lv-LV"/>
                <w14:ligatures w14:val="standardContextual"/>
              </w:rPr>
              <w:t>Par grozījumiem Talsu novada pašvaldības 2024. gada 25. aprīļa lēmumā Nr. 143 “Par grozījumiem Talsu novada pašvaldības domes 2023. gada 13. decembra lēmumā  Nr. 466 “Par Talsu novada pašvaldības iestāžu amatu kataloga apstiprināšanu” un Par grozījumiem Talsu novada pašvaldības domes 2024. gada 25. jūlija lēmumā Nr. 253 “Par Talsu novada pagasta pārvalžu reorganizāciju un amata katalogu apstiprināšanu”</w:t>
            </w:r>
          </w:p>
        </w:tc>
        <w:tc>
          <w:tcPr>
            <w:tcW w:w="3497" w:type="dxa"/>
          </w:tcPr>
          <w:p w14:paraId="43DB3F42" w14:textId="39E64BB3" w:rsidR="00DE4A8A" w:rsidRPr="00221C28" w:rsidRDefault="00DE4A8A" w:rsidP="00DE4A8A">
            <w:pPr>
              <w:jc w:val="both"/>
              <w:rPr>
                <w:rFonts w:ascii="Times New Roman" w:eastAsia="Calibri" w:hAnsi="Times New Roman" w:cs="Times New Roman"/>
                <w:kern w:val="2"/>
                <w:sz w:val="24"/>
                <w:szCs w:val="24"/>
                <w14:ligatures w14:val="standardContextual"/>
              </w:rPr>
            </w:pPr>
            <w:r>
              <w:rPr>
                <w:rFonts w:ascii="Times New Roman" w:hAnsi="Times New Roman" w:cs="Times New Roman"/>
                <w:sz w:val="24"/>
                <w:szCs w:val="24"/>
              </w:rPr>
              <w:t>Inga Purviņa, Administratīva departamenta vadītāja</w:t>
            </w:r>
          </w:p>
        </w:tc>
      </w:tr>
      <w:tr w:rsidR="00DE4A8A" w14:paraId="2C273D25" w14:textId="77777777" w:rsidTr="00DE4A8A">
        <w:tc>
          <w:tcPr>
            <w:tcW w:w="756" w:type="dxa"/>
          </w:tcPr>
          <w:p w14:paraId="22326A55" w14:textId="2A7F824C" w:rsidR="00DE4A8A" w:rsidRDefault="00DE4A8A" w:rsidP="00DE4A8A">
            <w:pPr>
              <w:jc w:val="center"/>
              <w:rPr>
                <w:rFonts w:ascii="Times New Roman" w:hAnsi="Times New Roman" w:cs="Times New Roman"/>
                <w:sz w:val="24"/>
                <w:szCs w:val="24"/>
              </w:rPr>
            </w:pPr>
            <w:r>
              <w:rPr>
                <w:rFonts w:ascii="Times New Roman" w:hAnsi="Times New Roman" w:cs="Times New Roman"/>
                <w:sz w:val="24"/>
                <w:szCs w:val="24"/>
              </w:rPr>
              <w:t>9.</w:t>
            </w:r>
          </w:p>
        </w:tc>
        <w:tc>
          <w:tcPr>
            <w:tcW w:w="4820" w:type="dxa"/>
          </w:tcPr>
          <w:p w14:paraId="0325FD73" w14:textId="1AE35BDF" w:rsidR="00DE4A8A" w:rsidRPr="00635A20" w:rsidRDefault="00DE4A8A" w:rsidP="00DE4A8A">
            <w:pPr>
              <w:jc w:val="both"/>
              <w:rPr>
                <w:rFonts w:ascii="Times New Roman" w:eastAsia="Arial Unicode MS" w:hAnsi="Times New Roman" w:cs="Arial Unicode MS"/>
                <w:color w:val="000000"/>
                <w:kern w:val="2"/>
                <w:sz w:val="24"/>
                <w:szCs w:val="24"/>
                <w:u w:color="000000"/>
                <w:bdr w:val="nil"/>
                <w:lang w:eastAsia="lv-LV"/>
                <w14:ligatures w14:val="standardContextual"/>
              </w:rPr>
            </w:pPr>
            <w:r w:rsidRPr="00CA19E1">
              <w:rPr>
                <w:rFonts w:ascii="Times New Roman" w:hAnsi="Times New Roman" w:cs="Times New Roman"/>
                <w:sz w:val="24"/>
                <w:szCs w:val="24"/>
              </w:rPr>
              <w:t>Par grozījumiem Talsu novada pašvaldības domes 2024. gada 29. februāra nolikumā Nr. 3/2024 “Budžeta komisijas nolikums”</w:t>
            </w:r>
          </w:p>
        </w:tc>
        <w:tc>
          <w:tcPr>
            <w:tcW w:w="3497" w:type="dxa"/>
          </w:tcPr>
          <w:p w14:paraId="6378CB97" w14:textId="44CE52E5" w:rsidR="00DE4A8A" w:rsidRDefault="00DE4A8A" w:rsidP="00DE4A8A">
            <w:pPr>
              <w:jc w:val="both"/>
              <w:rPr>
                <w:rFonts w:ascii="Times New Roman" w:hAnsi="Times New Roman" w:cs="Times New Roman"/>
                <w:sz w:val="24"/>
                <w:szCs w:val="24"/>
              </w:rPr>
            </w:pPr>
            <w:r>
              <w:rPr>
                <w:rFonts w:ascii="Times New Roman" w:hAnsi="Times New Roman" w:cs="Times New Roman"/>
                <w:sz w:val="24"/>
                <w:szCs w:val="24"/>
              </w:rPr>
              <w:t xml:space="preserve">Lita </w:t>
            </w:r>
            <w:proofErr w:type="spellStart"/>
            <w:r>
              <w:rPr>
                <w:rFonts w:ascii="Times New Roman" w:hAnsi="Times New Roman" w:cs="Times New Roman"/>
                <w:sz w:val="24"/>
                <w:szCs w:val="24"/>
              </w:rPr>
              <w:t>Rollande</w:t>
            </w:r>
            <w:proofErr w:type="spellEnd"/>
            <w:r>
              <w:rPr>
                <w:rFonts w:ascii="Times New Roman" w:hAnsi="Times New Roman" w:cs="Times New Roman"/>
                <w:sz w:val="24"/>
                <w:szCs w:val="24"/>
              </w:rPr>
              <w:t xml:space="preserve">, </w:t>
            </w:r>
            <w:r w:rsidRPr="00CA19E1">
              <w:rPr>
                <w:rFonts w:ascii="Times New Roman" w:eastAsia="Times New Roman" w:hAnsi="Times New Roman" w:cs="Times New Roman"/>
                <w:sz w:val="24"/>
                <w:szCs w:val="20"/>
              </w:rPr>
              <w:t>izpilddirektora vietniece administratīvajos un finanšu jautājumos</w:t>
            </w:r>
          </w:p>
        </w:tc>
      </w:tr>
      <w:tr w:rsidR="00DE4A8A" w:rsidRPr="00AA64C1" w14:paraId="57979A7E" w14:textId="77777777" w:rsidTr="009B38B1">
        <w:tc>
          <w:tcPr>
            <w:tcW w:w="9073" w:type="dxa"/>
            <w:gridSpan w:val="3"/>
          </w:tcPr>
          <w:p w14:paraId="664DF407" w14:textId="77777777" w:rsidR="00DE4A8A" w:rsidRPr="00AA64C1" w:rsidRDefault="00DE4A8A" w:rsidP="00DE4A8A">
            <w:pPr>
              <w:tabs>
                <w:tab w:val="left" w:pos="7938"/>
              </w:tabs>
              <w:jc w:val="both"/>
              <w:rPr>
                <w:rFonts w:ascii="Times New Roman" w:hAnsi="Times New Roman" w:cs="Times New Roman"/>
                <w:sz w:val="24"/>
                <w:szCs w:val="24"/>
              </w:rPr>
            </w:pPr>
            <w:r>
              <w:rPr>
                <w:rFonts w:ascii="Times New Roman" w:hAnsi="Times New Roman" w:cs="Times New Roman"/>
                <w:b/>
                <w:sz w:val="24"/>
                <w:szCs w:val="24"/>
              </w:rPr>
              <w:t>Informatīvā daļa</w:t>
            </w:r>
          </w:p>
        </w:tc>
      </w:tr>
      <w:tr w:rsidR="00DE4A8A" w14:paraId="73939704" w14:textId="77777777" w:rsidTr="00DE4A8A">
        <w:trPr>
          <w:trHeight w:val="678"/>
        </w:trPr>
        <w:tc>
          <w:tcPr>
            <w:tcW w:w="756" w:type="dxa"/>
          </w:tcPr>
          <w:p w14:paraId="7284DAD3" w14:textId="0634A073" w:rsidR="00DE4A8A" w:rsidRDefault="00DE4A8A" w:rsidP="00DE4A8A">
            <w:pPr>
              <w:tabs>
                <w:tab w:val="center" w:pos="190"/>
              </w:tabs>
              <w:jc w:val="center"/>
              <w:rPr>
                <w:rFonts w:ascii="Times New Roman" w:hAnsi="Times New Roman" w:cs="Times New Roman"/>
                <w:sz w:val="24"/>
                <w:szCs w:val="24"/>
              </w:rPr>
            </w:pPr>
            <w:r>
              <w:rPr>
                <w:rFonts w:ascii="Times New Roman" w:hAnsi="Times New Roman" w:cs="Times New Roman"/>
                <w:sz w:val="24"/>
                <w:szCs w:val="24"/>
              </w:rPr>
              <w:lastRenderedPageBreak/>
              <w:t>10.</w:t>
            </w:r>
          </w:p>
        </w:tc>
        <w:tc>
          <w:tcPr>
            <w:tcW w:w="4820" w:type="dxa"/>
          </w:tcPr>
          <w:p w14:paraId="6DCBBEE8" w14:textId="332D8C9E" w:rsidR="00DE4A8A" w:rsidRPr="00243A9B" w:rsidRDefault="00DE4A8A" w:rsidP="00DE4A8A">
            <w:pPr>
              <w:jc w:val="both"/>
              <w:rPr>
                <w:rFonts w:ascii="Times New Roman" w:hAnsi="Times New Roman" w:cs="Times New Roman"/>
                <w:color w:val="FF0000"/>
                <w:sz w:val="24"/>
                <w:szCs w:val="24"/>
              </w:rPr>
            </w:pPr>
            <w:r w:rsidRPr="00DE4A8A">
              <w:rPr>
                <w:rFonts w:ascii="Times New Roman" w:hAnsi="Times New Roman" w:cs="Times New Roman"/>
                <w:sz w:val="24"/>
                <w:szCs w:val="24"/>
              </w:rPr>
              <w:t>Par  dalītās atkritumu vākšanas laukuma izveidi Talsu pilsētā</w:t>
            </w:r>
          </w:p>
        </w:tc>
        <w:tc>
          <w:tcPr>
            <w:tcW w:w="3497" w:type="dxa"/>
          </w:tcPr>
          <w:p w14:paraId="3C67C23E" w14:textId="7EB647C1" w:rsidR="00DE4A8A" w:rsidRPr="00655122" w:rsidRDefault="00DE4A8A" w:rsidP="00DE4A8A">
            <w:pPr>
              <w:jc w:val="both"/>
              <w:rPr>
                <w:rFonts w:ascii="Times New Roman" w:hAnsi="Times New Roman" w:cs="Times New Roman"/>
                <w:color w:val="FF0000"/>
                <w:sz w:val="24"/>
                <w:szCs w:val="24"/>
              </w:rPr>
            </w:pPr>
            <w:r w:rsidRPr="00315910">
              <w:rPr>
                <w:rFonts w:ascii="Times New Roman" w:hAnsi="Times New Roman" w:cs="Times New Roman"/>
                <w:sz w:val="24"/>
                <w:szCs w:val="24"/>
              </w:rPr>
              <w:t xml:space="preserve">Valdis Bārda, </w:t>
            </w:r>
            <w:r w:rsidR="00315910" w:rsidRPr="00315910">
              <w:rPr>
                <w:rFonts w:ascii="Times New Roman" w:hAnsi="Times New Roman" w:cs="Times New Roman"/>
                <w:sz w:val="24"/>
                <w:szCs w:val="24"/>
              </w:rPr>
              <w:t>i</w:t>
            </w:r>
            <w:r w:rsidR="00315910" w:rsidRPr="00315910">
              <w:rPr>
                <w:rFonts w:ascii="Times New Roman" w:hAnsi="Times New Roman" w:cs="Times New Roman"/>
                <w:sz w:val="24"/>
                <w:szCs w:val="24"/>
              </w:rPr>
              <w:t>zpilddirektora vietnieks attīstības plānošanas un nekustamā īpašuma jautājumos</w:t>
            </w:r>
          </w:p>
        </w:tc>
      </w:tr>
    </w:tbl>
    <w:p w14:paraId="007B92E4" w14:textId="77777777" w:rsidR="000E0863" w:rsidRPr="00166E58" w:rsidRDefault="000E0863" w:rsidP="000E0863">
      <w:pPr>
        <w:spacing w:after="0" w:line="240" w:lineRule="auto"/>
        <w:ind w:right="-427"/>
        <w:jc w:val="both"/>
        <w:rPr>
          <w:rFonts w:ascii="Times New Roman" w:hAnsi="Times New Roman" w:cs="Times New Roman"/>
          <w:sz w:val="24"/>
          <w:szCs w:val="24"/>
        </w:rPr>
      </w:pPr>
    </w:p>
    <w:p w14:paraId="0103BCCF" w14:textId="77777777" w:rsidR="006163B0" w:rsidRDefault="006163B0" w:rsidP="0023766C">
      <w:pPr>
        <w:spacing w:after="0" w:line="240" w:lineRule="auto"/>
        <w:jc w:val="both"/>
        <w:rPr>
          <w:rFonts w:ascii="Times New Roman" w:eastAsia="Calibri" w:hAnsi="Times New Roman" w:cs="Times New Roman"/>
          <w:sz w:val="24"/>
          <w:szCs w:val="24"/>
        </w:rPr>
      </w:pPr>
    </w:p>
    <w:sectPr w:rsidR="006163B0" w:rsidSect="00AF3827">
      <w:pgSz w:w="11906" w:h="16838"/>
      <w:pgMar w:top="993"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BB2037" w14:textId="77777777" w:rsidR="0097576F" w:rsidRDefault="0097576F" w:rsidP="00E402F0">
      <w:pPr>
        <w:spacing w:after="0" w:line="240" w:lineRule="auto"/>
      </w:pPr>
      <w:r>
        <w:separator/>
      </w:r>
    </w:p>
  </w:endnote>
  <w:endnote w:type="continuationSeparator" w:id="0">
    <w:p w14:paraId="56D15931" w14:textId="77777777" w:rsidR="0097576F" w:rsidRDefault="0097576F" w:rsidP="00E402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346644" w14:textId="77777777" w:rsidR="0097576F" w:rsidRDefault="0097576F" w:rsidP="00E402F0">
      <w:pPr>
        <w:spacing w:after="0" w:line="240" w:lineRule="auto"/>
      </w:pPr>
      <w:r>
        <w:separator/>
      </w:r>
    </w:p>
  </w:footnote>
  <w:footnote w:type="continuationSeparator" w:id="0">
    <w:p w14:paraId="70FBE5DE" w14:textId="77777777" w:rsidR="0097576F" w:rsidRDefault="0097576F" w:rsidP="00E402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A67D61"/>
    <w:multiLevelType w:val="hybridMultilevel"/>
    <w:tmpl w:val="A850734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39F36DBA"/>
    <w:multiLevelType w:val="hybridMultilevel"/>
    <w:tmpl w:val="AE34A59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59B23FBB"/>
    <w:multiLevelType w:val="hybridMultilevel"/>
    <w:tmpl w:val="D4BCA9D8"/>
    <w:lvl w:ilvl="0" w:tplc="E864C9F2">
      <w:start w:val="30"/>
      <w:numFmt w:val="bullet"/>
      <w:lvlText w:val="-"/>
      <w:lvlJc w:val="left"/>
      <w:pPr>
        <w:ind w:left="720" w:hanging="360"/>
      </w:pPr>
      <w:rPr>
        <w:rFonts w:ascii="Times New Roman" w:eastAsiaTheme="minorHAnsi" w:hAnsi="Times New Roman" w:cs="Times New Roman" w:hint="default"/>
        <w:color w:val="191C1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76E006E"/>
    <w:multiLevelType w:val="hybridMultilevel"/>
    <w:tmpl w:val="A69C1B2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44721829">
    <w:abstractNumId w:val="0"/>
  </w:num>
  <w:num w:numId="2" w16cid:durableId="1424842790">
    <w:abstractNumId w:val="3"/>
  </w:num>
  <w:num w:numId="3" w16cid:durableId="786849609">
    <w:abstractNumId w:val="1"/>
  </w:num>
  <w:num w:numId="4" w16cid:durableId="14917558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62BB"/>
    <w:rsid w:val="0000114E"/>
    <w:rsid w:val="00002406"/>
    <w:rsid w:val="00002730"/>
    <w:rsid w:val="000036CC"/>
    <w:rsid w:val="0000423D"/>
    <w:rsid w:val="00004A16"/>
    <w:rsid w:val="0001009A"/>
    <w:rsid w:val="000112C7"/>
    <w:rsid w:val="00012253"/>
    <w:rsid w:val="00013D00"/>
    <w:rsid w:val="000150DA"/>
    <w:rsid w:val="00017F98"/>
    <w:rsid w:val="000220A9"/>
    <w:rsid w:val="000231BC"/>
    <w:rsid w:val="000247B4"/>
    <w:rsid w:val="00024C91"/>
    <w:rsid w:val="00024D41"/>
    <w:rsid w:val="00026115"/>
    <w:rsid w:val="00026163"/>
    <w:rsid w:val="00027526"/>
    <w:rsid w:val="00030052"/>
    <w:rsid w:val="00030F7B"/>
    <w:rsid w:val="000323AD"/>
    <w:rsid w:val="00034499"/>
    <w:rsid w:val="00036835"/>
    <w:rsid w:val="00036AAB"/>
    <w:rsid w:val="00037682"/>
    <w:rsid w:val="0004113F"/>
    <w:rsid w:val="0004149D"/>
    <w:rsid w:val="00041C04"/>
    <w:rsid w:val="00042AA9"/>
    <w:rsid w:val="00043BC6"/>
    <w:rsid w:val="00045078"/>
    <w:rsid w:val="00045EE2"/>
    <w:rsid w:val="00046457"/>
    <w:rsid w:val="00046659"/>
    <w:rsid w:val="0004799B"/>
    <w:rsid w:val="00047A14"/>
    <w:rsid w:val="000526F4"/>
    <w:rsid w:val="000562EE"/>
    <w:rsid w:val="00057D68"/>
    <w:rsid w:val="00063D64"/>
    <w:rsid w:val="00065572"/>
    <w:rsid w:val="00065755"/>
    <w:rsid w:val="000672C1"/>
    <w:rsid w:val="00071A92"/>
    <w:rsid w:val="00072FF3"/>
    <w:rsid w:val="00076809"/>
    <w:rsid w:val="00076A99"/>
    <w:rsid w:val="00080911"/>
    <w:rsid w:val="00080BE8"/>
    <w:rsid w:val="00080EDF"/>
    <w:rsid w:val="00081EF9"/>
    <w:rsid w:val="000848C2"/>
    <w:rsid w:val="00084ACD"/>
    <w:rsid w:val="00084CCC"/>
    <w:rsid w:val="00086C9E"/>
    <w:rsid w:val="00090351"/>
    <w:rsid w:val="00090B8D"/>
    <w:rsid w:val="0009123D"/>
    <w:rsid w:val="00091484"/>
    <w:rsid w:val="000916B1"/>
    <w:rsid w:val="00092AD4"/>
    <w:rsid w:val="000939D9"/>
    <w:rsid w:val="0009596A"/>
    <w:rsid w:val="00096A24"/>
    <w:rsid w:val="00097A9E"/>
    <w:rsid w:val="000A05CB"/>
    <w:rsid w:val="000A2EB9"/>
    <w:rsid w:val="000A45B3"/>
    <w:rsid w:val="000A6C2D"/>
    <w:rsid w:val="000B049D"/>
    <w:rsid w:val="000B08DF"/>
    <w:rsid w:val="000B19F7"/>
    <w:rsid w:val="000B1A79"/>
    <w:rsid w:val="000B5BFE"/>
    <w:rsid w:val="000B7EA9"/>
    <w:rsid w:val="000C0D72"/>
    <w:rsid w:val="000C1CB1"/>
    <w:rsid w:val="000C2623"/>
    <w:rsid w:val="000C3195"/>
    <w:rsid w:val="000C4823"/>
    <w:rsid w:val="000C6642"/>
    <w:rsid w:val="000C78BB"/>
    <w:rsid w:val="000D1E48"/>
    <w:rsid w:val="000D29D6"/>
    <w:rsid w:val="000D4978"/>
    <w:rsid w:val="000D4C6D"/>
    <w:rsid w:val="000E0863"/>
    <w:rsid w:val="000E29C4"/>
    <w:rsid w:val="000E2D03"/>
    <w:rsid w:val="000E57BD"/>
    <w:rsid w:val="000E6697"/>
    <w:rsid w:val="000E6B27"/>
    <w:rsid w:val="000F49C1"/>
    <w:rsid w:val="000F4BB2"/>
    <w:rsid w:val="000F5952"/>
    <w:rsid w:val="000F5C01"/>
    <w:rsid w:val="000F63C6"/>
    <w:rsid w:val="000F6E15"/>
    <w:rsid w:val="000F7278"/>
    <w:rsid w:val="00102D79"/>
    <w:rsid w:val="00103B40"/>
    <w:rsid w:val="00104B46"/>
    <w:rsid w:val="00105E84"/>
    <w:rsid w:val="0011001A"/>
    <w:rsid w:val="00111D92"/>
    <w:rsid w:val="001135B4"/>
    <w:rsid w:val="00115971"/>
    <w:rsid w:val="00115B93"/>
    <w:rsid w:val="00115C70"/>
    <w:rsid w:val="0012020F"/>
    <w:rsid w:val="00120DFD"/>
    <w:rsid w:val="00121A0E"/>
    <w:rsid w:val="00125F01"/>
    <w:rsid w:val="00131E09"/>
    <w:rsid w:val="00134D55"/>
    <w:rsid w:val="001360E2"/>
    <w:rsid w:val="001415C6"/>
    <w:rsid w:val="00141894"/>
    <w:rsid w:val="001430D7"/>
    <w:rsid w:val="00143B34"/>
    <w:rsid w:val="00144A1E"/>
    <w:rsid w:val="00144A51"/>
    <w:rsid w:val="00145529"/>
    <w:rsid w:val="0014559F"/>
    <w:rsid w:val="00147353"/>
    <w:rsid w:val="00151CDD"/>
    <w:rsid w:val="00154236"/>
    <w:rsid w:val="001551D1"/>
    <w:rsid w:val="00155752"/>
    <w:rsid w:val="001561A9"/>
    <w:rsid w:val="001575F7"/>
    <w:rsid w:val="00163DE8"/>
    <w:rsid w:val="00163EBF"/>
    <w:rsid w:val="00166BBA"/>
    <w:rsid w:val="001678EC"/>
    <w:rsid w:val="00167FE9"/>
    <w:rsid w:val="00172809"/>
    <w:rsid w:val="00174576"/>
    <w:rsid w:val="00174AD7"/>
    <w:rsid w:val="00174FA0"/>
    <w:rsid w:val="00176832"/>
    <w:rsid w:val="00176C1F"/>
    <w:rsid w:val="0017719B"/>
    <w:rsid w:val="001813A1"/>
    <w:rsid w:val="00182EB8"/>
    <w:rsid w:val="001856D5"/>
    <w:rsid w:val="0018584C"/>
    <w:rsid w:val="0019027F"/>
    <w:rsid w:val="00192D46"/>
    <w:rsid w:val="001933F2"/>
    <w:rsid w:val="0019603F"/>
    <w:rsid w:val="00196384"/>
    <w:rsid w:val="00196D16"/>
    <w:rsid w:val="001A1CB5"/>
    <w:rsid w:val="001A3681"/>
    <w:rsid w:val="001A40F9"/>
    <w:rsid w:val="001A5C25"/>
    <w:rsid w:val="001A5FF3"/>
    <w:rsid w:val="001B0A86"/>
    <w:rsid w:val="001B0C89"/>
    <w:rsid w:val="001B0FB5"/>
    <w:rsid w:val="001B17F7"/>
    <w:rsid w:val="001B5C68"/>
    <w:rsid w:val="001B7214"/>
    <w:rsid w:val="001C00CD"/>
    <w:rsid w:val="001C095C"/>
    <w:rsid w:val="001C12D8"/>
    <w:rsid w:val="001C3872"/>
    <w:rsid w:val="001C3A10"/>
    <w:rsid w:val="001C556D"/>
    <w:rsid w:val="001C7179"/>
    <w:rsid w:val="001D0945"/>
    <w:rsid w:val="001D2B68"/>
    <w:rsid w:val="001D318E"/>
    <w:rsid w:val="001D3D3E"/>
    <w:rsid w:val="001D4760"/>
    <w:rsid w:val="001D598F"/>
    <w:rsid w:val="001E0BAE"/>
    <w:rsid w:val="001E2AE6"/>
    <w:rsid w:val="001E4665"/>
    <w:rsid w:val="001E5507"/>
    <w:rsid w:val="001E685A"/>
    <w:rsid w:val="001E69C2"/>
    <w:rsid w:val="001E6D64"/>
    <w:rsid w:val="001E7EDF"/>
    <w:rsid w:val="001F075F"/>
    <w:rsid w:val="001F1CF1"/>
    <w:rsid w:val="001F260B"/>
    <w:rsid w:val="001F351E"/>
    <w:rsid w:val="001F4870"/>
    <w:rsid w:val="001F512A"/>
    <w:rsid w:val="001F515C"/>
    <w:rsid w:val="001F5FD1"/>
    <w:rsid w:val="001F73A7"/>
    <w:rsid w:val="001F74E4"/>
    <w:rsid w:val="0020011B"/>
    <w:rsid w:val="00200375"/>
    <w:rsid w:val="00200AEA"/>
    <w:rsid w:val="00200D80"/>
    <w:rsid w:val="00201A12"/>
    <w:rsid w:val="00202064"/>
    <w:rsid w:val="00202F0D"/>
    <w:rsid w:val="0020310C"/>
    <w:rsid w:val="00203E1F"/>
    <w:rsid w:val="00204220"/>
    <w:rsid w:val="00206D03"/>
    <w:rsid w:val="00210179"/>
    <w:rsid w:val="00212745"/>
    <w:rsid w:val="002146BC"/>
    <w:rsid w:val="00217E44"/>
    <w:rsid w:val="00220988"/>
    <w:rsid w:val="00221C28"/>
    <w:rsid w:val="0022458D"/>
    <w:rsid w:val="00224B76"/>
    <w:rsid w:val="0022743F"/>
    <w:rsid w:val="0023004D"/>
    <w:rsid w:val="0023291E"/>
    <w:rsid w:val="0023451B"/>
    <w:rsid w:val="002365B2"/>
    <w:rsid w:val="0023663D"/>
    <w:rsid w:val="00237032"/>
    <w:rsid w:val="0023766C"/>
    <w:rsid w:val="0024172C"/>
    <w:rsid w:val="00243A9B"/>
    <w:rsid w:val="002451CC"/>
    <w:rsid w:val="0024521C"/>
    <w:rsid w:val="0024747D"/>
    <w:rsid w:val="00251172"/>
    <w:rsid w:val="002511F1"/>
    <w:rsid w:val="00251A8B"/>
    <w:rsid w:val="00252922"/>
    <w:rsid w:val="002539F4"/>
    <w:rsid w:val="00256E3D"/>
    <w:rsid w:val="0026157C"/>
    <w:rsid w:val="00262383"/>
    <w:rsid w:val="00263245"/>
    <w:rsid w:val="00263B99"/>
    <w:rsid w:val="00263F1C"/>
    <w:rsid w:val="002640D7"/>
    <w:rsid w:val="00272D18"/>
    <w:rsid w:val="00272D26"/>
    <w:rsid w:val="002736B3"/>
    <w:rsid w:val="00275CF7"/>
    <w:rsid w:val="002762C2"/>
    <w:rsid w:val="002771E3"/>
    <w:rsid w:val="00277C7C"/>
    <w:rsid w:val="00281D36"/>
    <w:rsid w:val="00286883"/>
    <w:rsid w:val="00287632"/>
    <w:rsid w:val="00287ED8"/>
    <w:rsid w:val="00291369"/>
    <w:rsid w:val="00292E75"/>
    <w:rsid w:val="00296197"/>
    <w:rsid w:val="002A0212"/>
    <w:rsid w:val="002A1111"/>
    <w:rsid w:val="002A544A"/>
    <w:rsid w:val="002A5743"/>
    <w:rsid w:val="002A7296"/>
    <w:rsid w:val="002A7EF5"/>
    <w:rsid w:val="002B4360"/>
    <w:rsid w:val="002B4B7E"/>
    <w:rsid w:val="002B52C1"/>
    <w:rsid w:val="002C12DD"/>
    <w:rsid w:val="002C44C8"/>
    <w:rsid w:val="002C57E8"/>
    <w:rsid w:val="002D29F9"/>
    <w:rsid w:val="002D2ED8"/>
    <w:rsid w:val="002D4E2E"/>
    <w:rsid w:val="002E0EBB"/>
    <w:rsid w:val="002E110A"/>
    <w:rsid w:val="002E15E6"/>
    <w:rsid w:val="002E22BA"/>
    <w:rsid w:val="002E2F8A"/>
    <w:rsid w:val="002E4C88"/>
    <w:rsid w:val="002E4EAA"/>
    <w:rsid w:val="002E75CD"/>
    <w:rsid w:val="002E767E"/>
    <w:rsid w:val="002E7A59"/>
    <w:rsid w:val="002F01C1"/>
    <w:rsid w:val="002F1670"/>
    <w:rsid w:val="002F185B"/>
    <w:rsid w:val="002F4E04"/>
    <w:rsid w:val="002F52B3"/>
    <w:rsid w:val="002F6100"/>
    <w:rsid w:val="002F6310"/>
    <w:rsid w:val="003001A8"/>
    <w:rsid w:val="00303E68"/>
    <w:rsid w:val="00306B92"/>
    <w:rsid w:val="00310069"/>
    <w:rsid w:val="00310B72"/>
    <w:rsid w:val="00311428"/>
    <w:rsid w:val="00315910"/>
    <w:rsid w:val="00317169"/>
    <w:rsid w:val="00323CE9"/>
    <w:rsid w:val="00331F03"/>
    <w:rsid w:val="00331F2F"/>
    <w:rsid w:val="0034013A"/>
    <w:rsid w:val="0034084F"/>
    <w:rsid w:val="00345403"/>
    <w:rsid w:val="00347090"/>
    <w:rsid w:val="003511C2"/>
    <w:rsid w:val="003515BA"/>
    <w:rsid w:val="00352BA7"/>
    <w:rsid w:val="00352C55"/>
    <w:rsid w:val="00355874"/>
    <w:rsid w:val="00355E6F"/>
    <w:rsid w:val="00357A53"/>
    <w:rsid w:val="00357AC0"/>
    <w:rsid w:val="00363953"/>
    <w:rsid w:val="003639FD"/>
    <w:rsid w:val="00363B5B"/>
    <w:rsid w:val="00363B5C"/>
    <w:rsid w:val="00364305"/>
    <w:rsid w:val="003643EB"/>
    <w:rsid w:val="00364911"/>
    <w:rsid w:val="003649BD"/>
    <w:rsid w:val="00370582"/>
    <w:rsid w:val="00377723"/>
    <w:rsid w:val="00381061"/>
    <w:rsid w:val="0038176C"/>
    <w:rsid w:val="00384E64"/>
    <w:rsid w:val="00385E67"/>
    <w:rsid w:val="0038612D"/>
    <w:rsid w:val="00387438"/>
    <w:rsid w:val="00387631"/>
    <w:rsid w:val="003878BA"/>
    <w:rsid w:val="003904DB"/>
    <w:rsid w:val="00392780"/>
    <w:rsid w:val="0039366B"/>
    <w:rsid w:val="003939A6"/>
    <w:rsid w:val="00394B6C"/>
    <w:rsid w:val="00395CB8"/>
    <w:rsid w:val="00396032"/>
    <w:rsid w:val="00396ACE"/>
    <w:rsid w:val="00397C53"/>
    <w:rsid w:val="003A29A6"/>
    <w:rsid w:val="003A382F"/>
    <w:rsid w:val="003A391E"/>
    <w:rsid w:val="003A3F24"/>
    <w:rsid w:val="003A4128"/>
    <w:rsid w:val="003A49E6"/>
    <w:rsid w:val="003A5A65"/>
    <w:rsid w:val="003A69D3"/>
    <w:rsid w:val="003B060F"/>
    <w:rsid w:val="003B0F94"/>
    <w:rsid w:val="003B1D10"/>
    <w:rsid w:val="003B52CE"/>
    <w:rsid w:val="003B6186"/>
    <w:rsid w:val="003B67BA"/>
    <w:rsid w:val="003B6B4B"/>
    <w:rsid w:val="003B7243"/>
    <w:rsid w:val="003B7ED9"/>
    <w:rsid w:val="003C089F"/>
    <w:rsid w:val="003C1C9D"/>
    <w:rsid w:val="003C2E75"/>
    <w:rsid w:val="003C3D85"/>
    <w:rsid w:val="003C452E"/>
    <w:rsid w:val="003D01BA"/>
    <w:rsid w:val="003D23EF"/>
    <w:rsid w:val="003D3557"/>
    <w:rsid w:val="003D3884"/>
    <w:rsid w:val="003D4D50"/>
    <w:rsid w:val="003D5995"/>
    <w:rsid w:val="003D7F4C"/>
    <w:rsid w:val="003E2A89"/>
    <w:rsid w:val="003E5199"/>
    <w:rsid w:val="003E5446"/>
    <w:rsid w:val="003E6555"/>
    <w:rsid w:val="003E7905"/>
    <w:rsid w:val="003E7F3B"/>
    <w:rsid w:val="003F103C"/>
    <w:rsid w:val="003F2D3B"/>
    <w:rsid w:val="003F32D4"/>
    <w:rsid w:val="003F3AE5"/>
    <w:rsid w:val="00400A72"/>
    <w:rsid w:val="00400DBA"/>
    <w:rsid w:val="00400ECB"/>
    <w:rsid w:val="0040101C"/>
    <w:rsid w:val="00401B58"/>
    <w:rsid w:val="00410B9D"/>
    <w:rsid w:val="00416CC2"/>
    <w:rsid w:val="00417E17"/>
    <w:rsid w:val="0042050C"/>
    <w:rsid w:val="004218EC"/>
    <w:rsid w:val="00422117"/>
    <w:rsid w:val="00424280"/>
    <w:rsid w:val="0042621A"/>
    <w:rsid w:val="0042693F"/>
    <w:rsid w:val="004269C6"/>
    <w:rsid w:val="00432DDA"/>
    <w:rsid w:val="00434C26"/>
    <w:rsid w:val="004400C0"/>
    <w:rsid w:val="004403E7"/>
    <w:rsid w:val="00441F4C"/>
    <w:rsid w:val="004430A1"/>
    <w:rsid w:val="004435D7"/>
    <w:rsid w:val="00444E52"/>
    <w:rsid w:val="004458D7"/>
    <w:rsid w:val="0045069A"/>
    <w:rsid w:val="004513F9"/>
    <w:rsid w:val="004518C0"/>
    <w:rsid w:val="00452604"/>
    <w:rsid w:val="00453692"/>
    <w:rsid w:val="00453F3D"/>
    <w:rsid w:val="00454605"/>
    <w:rsid w:val="004547B0"/>
    <w:rsid w:val="00455801"/>
    <w:rsid w:val="004609E4"/>
    <w:rsid w:val="004636C1"/>
    <w:rsid w:val="00466641"/>
    <w:rsid w:val="004668E1"/>
    <w:rsid w:val="0046721E"/>
    <w:rsid w:val="004673C9"/>
    <w:rsid w:val="00467AC4"/>
    <w:rsid w:val="00471077"/>
    <w:rsid w:val="0047206D"/>
    <w:rsid w:val="0047413A"/>
    <w:rsid w:val="0047487C"/>
    <w:rsid w:val="00474E59"/>
    <w:rsid w:val="00476458"/>
    <w:rsid w:val="00476B57"/>
    <w:rsid w:val="00476B6B"/>
    <w:rsid w:val="0048159E"/>
    <w:rsid w:val="004824B5"/>
    <w:rsid w:val="004827B9"/>
    <w:rsid w:val="004828A0"/>
    <w:rsid w:val="00482ED9"/>
    <w:rsid w:val="00483939"/>
    <w:rsid w:val="0048454A"/>
    <w:rsid w:val="00485615"/>
    <w:rsid w:val="00486C94"/>
    <w:rsid w:val="00491D22"/>
    <w:rsid w:val="004930F6"/>
    <w:rsid w:val="00495758"/>
    <w:rsid w:val="00497C2E"/>
    <w:rsid w:val="004A1828"/>
    <w:rsid w:val="004A2DC4"/>
    <w:rsid w:val="004A385B"/>
    <w:rsid w:val="004A6737"/>
    <w:rsid w:val="004A799A"/>
    <w:rsid w:val="004B0685"/>
    <w:rsid w:val="004B0AD5"/>
    <w:rsid w:val="004B385B"/>
    <w:rsid w:val="004B6590"/>
    <w:rsid w:val="004C4F93"/>
    <w:rsid w:val="004C6AAC"/>
    <w:rsid w:val="004C7B48"/>
    <w:rsid w:val="004D01FC"/>
    <w:rsid w:val="004D0B33"/>
    <w:rsid w:val="004D48C3"/>
    <w:rsid w:val="004E1209"/>
    <w:rsid w:val="004E1329"/>
    <w:rsid w:val="004E344A"/>
    <w:rsid w:val="004E3CEE"/>
    <w:rsid w:val="004E62AE"/>
    <w:rsid w:val="004E64B7"/>
    <w:rsid w:val="004E74EB"/>
    <w:rsid w:val="004E7704"/>
    <w:rsid w:val="004E7706"/>
    <w:rsid w:val="004F22D9"/>
    <w:rsid w:val="004F5AD2"/>
    <w:rsid w:val="004F5BAA"/>
    <w:rsid w:val="004F7DA5"/>
    <w:rsid w:val="004F7F0A"/>
    <w:rsid w:val="00501CE9"/>
    <w:rsid w:val="00504153"/>
    <w:rsid w:val="005065A6"/>
    <w:rsid w:val="00506F2A"/>
    <w:rsid w:val="00510992"/>
    <w:rsid w:val="005222EB"/>
    <w:rsid w:val="00524934"/>
    <w:rsid w:val="00524F4C"/>
    <w:rsid w:val="00526F23"/>
    <w:rsid w:val="00527E48"/>
    <w:rsid w:val="00530E8D"/>
    <w:rsid w:val="005310A3"/>
    <w:rsid w:val="0053116F"/>
    <w:rsid w:val="00531229"/>
    <w:rsid w:val="005358C1"/>
    <w:rsid w:val="00535D41"/>
    <w:rsid w:val="00535DAD"/>
    <w:rsid w:val="00536C15"/>
    <w:rsid w:val="00537051"/>
    <w:rsid w:val="00537657"/>
    <w:rsid w:val="00545429"/>
    <w:rsid w:val="005454E6"/>
    <w:rsid w:val="005460BA"/>
    <w:rsid w:val="00555EAB"/>
    <w:rsid w:val="005577FB"/>
    <w:rsid w:val="00560C41"/>
    <w:rsid w:val="00562D46"/>
    <w:rsid w:val="00563587"/>
    <w:rsid w:val="005642DA"/>
    <w:rsid w:val="00565F36"/>
    <w:rsid w:val="00573317"/>
    <w:rsid w:val="00573AD7"/>
    <w:rsid w:val="00573C6F"/>
    <w:rsid w:val="00573E68"/>
    <w:rsid w:val="00575875"/>
    <w:rsid w:val="00576903"/>
    <w:rsid w:val="005774F5"/>
    <w:rsid w:val="00577523"/>
    <w:rsid w:val="00581EA8"/>
    <w:rsid w:val="00582204"/>
    <w:rsid w:val="00582E3A"/>
    <w:rsid w:val="00582F98"/>
    <w:rsid w:val="00583A46"/>
    <w:rsid w:val="005873A2"/>
    <w:rsid w:val="00587730"/>
    <w:rsid w:val="00590DF8"/>
    <w:rsid w:val="00591AE2"/>
    <w:rsid w:val="00592229"/>
    <w:rsid w:val="005922DF"/>
    <w:rsid w:val="00593AD4"/>
    <w:rsid w:val="00594F46"/>
    <w:rsid w:val="00595193"/>
    <w:rsid w:val="00595AEC"/>
    <w:rsid w:val="005968A0"/>
    <w:rsid w:val="00596BCC"/>
    <w:rsid w:val="0059749F"/>
    <w:rsid w:val="005A18B5"/>
    <w:rsid w:val="005A2660"/>
    <w:rsid w:val="005A4DBF"/>
    <w:rsid w:val="005A53FF"/>
    <w:rsid w:val="005A56D6"/>
    <w:rsid w:val="005A6C99"/>
    <w:rsid w:val="005B0ABC"/>
    <w:rsid w:val="005B0CF1"/>
    <w:rsid w:val="005B3FFE"/>
    <w:rsid w:val="005B41B9"/>
    <w:rsid w:val="005B49B7"/>
    <w:rsid w:val="005B4AC0"/>
    <w:rsid w:val="005B549D"/>
    <w:rsid w:val="005B616D"/>
    <w:rsid w:val="005B667D"/>
    <w:rsid w:val="005C39FD"/>
    <w:rsid w:val="005D309C"/>
    <w:rsid w:val="005D6BC8"/>
    <w:rsid w:val="005D7D76"/>
    <w:rsid w:val="005D7F77"/>
    <w:rsid w:val="005E11E2"/>
    <w:rsid w:val="005E293D"/>
    <w:rsid w:val="005E2B34"/>
    <w:rsid w:val="005E2DEE"/>
    <w:rsid w:val="005E41DA"/>
    <w:rsid w:val="005E63E1"/>
    <w:rsid w:val="005F0AB1"/>
    <w:rsid w:val="005F1D24"/>
    <w:rsid w:val="005F1D6A"/>
    <w:rsid w:val="005F34F3"/>
    <w:rsid w:val="005F53A6"/>
    <w:rsid w:val="005F5A6B"/>
    <w:rsid w:val="005F7855"/>
    <w:rsid w:val="005F78EF"/>
    <w:rsid w:val="005F7BEC"/>
    <w:rsid w:val="00601587"/>
    <w:rsid w:val="00603A69"/>
    <w:rsid w:val="00605F33"/>
    <w:rsid w:val="00611042"/>
    <w:rsid w:val="006119FB"/>
    <w:rsid w:val="0061333F"/>
    <w:rsid w:val="00615670"/>
    <w:rsid w:val="006163B0"/>
    <w:rsid w:val="0061725B"/>
    <w:rsid w:val="00621DCF"/>
    <w:rsid w:val="00624E5C"/>
    <w:rsid w:val="0062582B"/>
    <w:rsid w:val="00625CFC"/>
    <w:rsid w:val="0063030B"/>
    <w:rsid w:val="00632E44"/>
    <w:rsid w:val="00633028"/>
    <w:rsid w:val="00635A20"/>
    <w:rsid w:val="00635FAB"/>
    <w:rsid w:val="00637135"/>
    <w:rsid w:val="006373D3"/>
    <w:rsid w:val="00637D88"/>
    <w:rsid w:val="00641E5E"/>
    <w:rsid w:val="00642947"/>
    <w:rsid w:val="00642B2E"/>
    <w:rsid w:val="006434A5"/>
    <w:rsid w:val="00643600"/>
    <w:rsid w:val="0064478E"/>
    <w:rsid w:val="0064562E"/>
    <w:rsid w:val="00647452"/>
    <w:rsid w:val="00650C6A"/>
    <w:rsid w:val="00650CFB"/>
    <w:rsid w:val="00652A1F"/>
    <w:rsid w:val="00652F5D"/>
    <w:rsid w:val="006544C6"/>
    <w:rsid w:val="00655122"/>
    <w:rsid w:val="006561AA"/>
    <w:rsid w:val="00660BEC"/>
    <w:rsid w:val="006622BB"/>
    <w:rsid w:val="0066372A"/>
    <w:rsid w:val="00663A34"/>
    <w:rsid w:val="0066482D"/>
    <w:rsid w:val="006654EA"/>
    <w:rsid w:val="006657D4"/>
    <w:rsid w:val="00667E06"/>
    <w:rsid w:val="00672A83"/>
    <w:rsid w:val="00672E22"/>
    <w:rsid w:val="0067329F"/>
    <w:rsid w:val="00673628"/>
    <w:rsid w:val="00674BE5"/>
    <w:rsid w:val="00677EEB"/>
    <w:rsid w:val="00681FBC"/>
    <w:rsid w:val="00684458"/>
    <w:rsid w:val="00686E0F"/>
    <w:rsid w:val="0069157A"/>
    <w:rsid w:val="00691BD9"/>
    <w:rsid w:val="006940D5"/>
    <w:rsid w:val="00696DD7"/>
    <w:rsid w:val="006977C4"/>
    <w:rsid w:val="006A185B"/>
    <w:rsid w:val="006A3529"/>
    <w:rsid w:val="006A37BF"/>
    <w:rsid w:val="006A59B3"/>
    <w:rsid w:val="006A661A"/>
    <w:rsid w:val="006A67CE"/>
    <w:rsid w:val="006A7636"/>
    <w:rsid w:val="006B0A17"/>
    <w:rsid w:val="006B404E"/>
    <w:rsid w:val="006B56E5"/>
    <w:rsid w:val="006C02C0"/>
    <w:rsid w:val="006C2E82"/>
    <w:rsid w:val="006C3535"/>
    <w:rsid w:val="006C5073"/>
    <w:rsid w:val="006C5C3C"/>
    <w:rsid w:val="006C6AC7"/>
    <w:rsid w:val="006D33EB"/>
    <w:rsid w:val="006D42D4"/>
    <w:rsid w:val="006D6BA6"/>
    <w:rsid w:val="006E0DF8"/>
    <w:rsid w:val="006E1FA4"/>
    <w:rsid w:val="006E2945"/>
    <w:rsid w:val="006E42F4"/>
    <w:rsid w:val="006E6D4F"/>
    <w:rsid w:val="006F1B4F"/>
    <w:rsid w:val="006F2710"/>
    <w:rsid w:val="006F491B"/>
    <w:rsid w:val="006F4AF1"/>
    <w:rsid w:val="007010A2"/>
    <w:rsid w:val="00701B96"/>
    <w:rsid w:val="00707F1C"/>
    <w:rsid w:val="007157D4"/>
    <w:rsid w:val="00715B9D"/>
    <w:rsid w:val="00721F77"/>
    <w:rsid w:val="00723033"/>
    <w:rsid w:val="00723BC4"/>
    <w:rsid w:val="007251B4"/>
    <w:rsid w:val="00725369"/>
    <w:rsid w:val="00725972"/>
    <w:rsid w:val="007274E1"/>
    <w:rsid w:val="00731A67"/>
    <w:rsid w:val="00731F68"/>
    <w:rsid w:val="007334B0"/>
    <w:rsid w:val="007334DD"/>
    <w:rsid w:val="0073369E"/>
    <w:rsid w:val="00735967"/>
    <w:rsid w:val="00735A16"/>
    <w:rsid w:val="007375F6"/>
    <w:rsid w:val="00737AB7"/>
    <w:rsid w:val="00740134"/>
    <w:rsid w:val="0074070C"/>
    <w:rsid w:val="00740F94"/>
    <w:rsid w:val="00742806"/>
    <w:rsid w:val="00742AB0"/>
    <w:rsid w:val="00743B80"/>
    <w:rsid w:val="007444DD"/>
    <w:rsid w:val="007459AA"/>
    <w:rsid w:val="007463F4"/>
    <w:rsid w:val="007464B7"/>
    <w:rsid w:val="007548BA"/>
    <w:rsid w:val="0075495C"/>
    <w:rsid w:val="0075552D"/>
    <w:rsid w:val="007627D6"/>
    <w:rsid w:val="00762CB1"/>
    <w:rsid w:val="00763058"/>
    <w:rsid w:val="00763AA6"/>
    <w:rsid w:val="00763AA8"/>
    <w:rsid w:val="00763F76"/>
    <w:rsid w:val="00764D40"/>
    <w:rsid w:val="00765E1F"/>
    <w:rsid w:val="00766A03"/>
    <w:rsid w:val="0077094B"/>
    <w:rsid w:val="0077179B"/>
    <w:rsid w:val="00773628"/>
    <w:rsid w:val="00773C31"/>
    <w:rsid w:val="0077417C"/>
    <w:rsid w:val="00774591"/>
    <w:rsid w:val="00774F4A"/>
    <w:rsid w:val="007765F3"/>
    <w:rsid w:val="0078274B"/>
    <w:rsid w:val="0078388C"/>
    <w:rsid w:val="00784154"/>
    <w:rsid w:val="007868AB"/>
    <w:rsid w:val="00786C0D"/>
    <w:rsid w:val="00786D37"/>
    <w:rsid w:val="00787254"/>
    <w:rsid w:val="00787C15"/>
    <w:rsid w:val="007902C7"/>
    <w:rsid w:val="007956C3"/>
    <w:rsid w:val="00797BF6"/>
    <w:rsid w:val="007A1DB1"/>
    <w:rsid w:val="007A44DB"/>
    <w:rsid w:val="007A7DA5"/>
    <w:rsid w:val="007B0F00"/>
    <w:rsid w:val="007B2443"/>
    <w:rsid w:val="007B526C"/>
    <w:rsid w:val="007B5A9C"/>
    <w:rsid w:val="007B60AC"/>
    <w:rsid w:val="007C2AAA"/>
    <w:rsid w:val="007D01A7"/>
    <w:rsid w:val="007D0C10"/>
    <w:rsid w:val="007D3BCE"/>
    <w:rsid w:val="007D46C1"/>
    <w:rsid w:val="007D7B30"/>
    <w:rsid w:val="007F0B82"/>
    <w:rsid w:val="007F31F0"/>
    <w:rsid w:val="008007E6"/>
    <w:rsid w:val="00801B57"/>
    <w:rsid w:val="008045E7"/>
    <w:rsid w:val="0080716C"/>
    <w:rsid w:val="008101A3"/>
    <w:rsid w:val="00810774"/>
    <w:rsid w:val="008120DC"/>
    <w:rsid w:val="00813F68"/>
    <w:rsid w:val="008143D5"/>
    <w:rsid w:val="00814762"/>
    <w:rsid w:val="0081763C"/>
    <w:rsid w:val="00825D37"/>
    <w:rsid w:val="0082734F"/>
    <w:rsid w:val="00831251"/>
    <w:rsid w:val="00831E98"/>
    <w:rsid w:val="00832921"/>
    <w:rsid w:val="00836C20"/>
    <w:rsid w:val="00837452"/>
    <w:rsid w:val="0084176E"/>
    <w:rsid w:val="00843DF9"/>
    <w:rsid w:val="00844116"/>
    <w:rsid w:val="00850946"/>
    <w:rsid w:val="00850DAE"/>
    <w:rsid w:val="008512DC"/>
    <w:rsid w:val="008527B8"/>
    <w:rsid w:val="00852F06"/>
    <w:rsid w:val="00855D38"/>
    <w:rsid w:val="00856FFD"/>
    <w:rsid w:val="00860491"/>
    <w:rsid w:val="008604E3"/>
    <w:rsid w:val="00860D17"/>
    <w:rsid w:val="00860E74"/>
    <w:rsid w:val="0086312D"/>
    <w:rsid w:val="00865F2C"/>
    <w:rsid w:val="00876304"/>
    <w:rsid w:val="008774C5"/>
    <w:rsid w:val="0088080B"/>
    <w:rsid w:val="00882153"/>
    <w:rsid w:val="00882A8E"/>
    <w:rsid w:val="008855D8"/>
    <w:rsid w:val="0089451A"/>
    <w:rsid w:val="00894BAE"/>
    <w:rsid w:val="00895F2A"/>
    <w:rsid w:val="00896FC3"/>
    <w:rsid w:val="008978A1"/>
    <w:rsid w:val="008A0BF0"/>
    <w:rsid w:val="008A4429"/>
    <w:rsid w:val="008A54BE"/>
    <w:rsid w:val="008A5B5C"/>
    <w:rsid w:val="008A7028"/>
    <w:rsid w:val="008B0B5B"/>
    <w:rsid w:val="008B2A80"/>
    <w:rsid w:val="008B2A88"/>
    <w:rsid w:val="008B38FD"/>
    <w:rsid w:val="008B56CB"/>
    <w:rsid w:val="008B5C84"/>
    <w:rsid w:val="008B62B9"/>
    <w:rsid w:val="008B6E90"/>
    <w:rsid w:val="008C0284"/>
    <w:rsid w:val="008C3726"/>
    <w:rsid w:val="008C4CBE"/>
    <w:rsid w:val="008C67C3"/>
    <w:rsid w:val="008C69D2"/>
    <w:rsid w:val="008C7084"/>
    <w:rsid w:val="008D0C6B"/>
    <w:rsid w:val="008D1133"/>
    <w:rsid w:val="008D1811"/>
    <w:rsid w:val="008D19DB"/>
    <w:rsid w:val="008D2AE6"/>
    <w:rsid w:val="008D3EFA"/>
    <w:rsid w:val="008D4DD4"/>
    <w:rsid w:val="008D6823"/>
    <w:rsid w:val="008D736C"/>
    <w:rsid w:val="008D7DF5"/>
    <w:rsid w:val="008E07BD"/>
    <w:rsid w:val="008E0BF4"/>
    <w:rsid w:val="008E226D"/>
    <w:rsid w:val="008E22B1"/>
    <w:rsid w:val="008E3015"/>
    <w:rsid w:val="008E5D21"/>
    <w:rsid w:val="008E7C9C"/>
    <w:rsid w:val="008F1F30"/>
    <w:rsid w:val="008F286D"/>
    <w:rsid w:val="008F323A"/>
    <w:rsid w:val="008F3EBF"/>
    <w:rsid w:val="008F4443"/>
    <w:rsid w:val="00903C77"/>
    <w:rsid w:val="00903CA9"/>
    <w:rsid w:val="009047A2"/>
    <w:rsid w:val="0090521B"/>
    <w:rsid w:val="00907E62"/>
    <w:rsid w:val="009141DA"/>
    <w:rsid w:val="00914C32"/>
    <w:rsid w:val="00914DDA"/>
    <w:rsid w:val="00915207"/>
    <w:rsid w:val="00915451"/>
    <w:rsid w:val="009200EA"/>
    <w:rsid w:val="009205DF"/>
    <w:rsid w:val="009236AB"/>
    <w:rsid w:val="00923D7F"/>
    <w:rsid w:val="00925244"/>
    <w:rsid w:val="009257A7"/>
    <w:rsid w:val="00935235"/>
    <w:rsid w:val="009361F0"/>
    <w:rsid w:val="0093639B"/>
    <w:rsid w:val="00943138"/>
    <w:rsid w:val="00947CBD"/>
    <w:rsid w:val="00947D70"/>
    <w:rsid w:val="0095316C"/>
    <w:rsid w:val="00954406"/>
    <w:rsid w:val="00955E82"/>
    <w:rsid w:val="00956813"/>
    <w:rsid w:val="00957A49"/>
    <w:rsid w:val="0096098B"/>
    <w:rsid w:val="00960E96"/>
    <w:rsid w:val="0096415C"/>
    <w:rsid w:val="0096477A"/>
    <w:rsid w:val="00965133"/>
    <w:rsid w:val="00966C7E"/>
    <w:rsid w:val="00967B8F"/>
    <w:rsid w:val="00967C38"/>
    <w:rsid w:val="00967CD5"/>
    <w:rsid w:val="00973300"/>
    <w:rsid w:val="00973B6C"/>
    <w:rsid w:val="009743CB"/>
    <w:rsid w:val="00974801"/>
    <w:rsid w:val="0097576F"/>
    <w:rsid w:val="009770BC"/>
    <w:rsid w:val="00977CF5"/>
    <w:rsid w:val="00983179"/>
    <w:rsid w:val="0098327F"/>
    <w:rsid w:val="009832A5"/>
    <w:rsid w:val="009871D8"/>
    <w:rsid w:val="009914C7"/>
    <w:rsid w:val="00991D0B"/>
    <w:rsid w:val="00992352"/>
    <w:rsid w:val="00992E00"/>
    <w:rsid w:val="00996593"/>
    <w:rsid w:val="009A0524"/>
    <w:rsid w:val="009A069E"/>
    <w:rsid w:val="009A396E"/>
    <w:rsid w:val="009A4536"/>
    <w:rsid w:val="009A6527"/>
    <w:rsid w:val="009A6EB2"/>
    <w:rsid w:val="009B0362"/>
    <w:rsid w:val="009B0921"/>
    <w:rsid w:val="009B120B"/>
    <w:rsid w:val="009B38B1"/>
    <w:rsid w:val="009B3E47"/>
    <w:rsid w:val="009B4F72"/>
    <w:rsid w:val="009B50A4"/>
    <w:rsid w:val="009B5913"/>
    <w:rsid w:val="009B7956"/>
    <w:rsid w:val="009C04B3"/>
    <w:rsid w:val="009C4570"/>
    <w:rsid w:val="009C78A0"/>
    <w:rsid w:val="009C7C3C"/>
    <w:rsid w:val="009D18BA"/>
    <w:rsid w:val="009D1F45"/>
    <w:rsid w:val="009D3109"/>
    <w:rsid w:val="009D4E66"/>
    <w:rsid w:val="009D5897"/>
    <w:rsid w:val="009E0F81"/>
    <w:rsid w:val="009E6B6C"/>
    <w:rsid w:val="009E7D53"/>
    <w:rsid w:val="009F13F6"/>
    <w:rsid w:val="009F1D0A"/>
    <w:rsid w:val="009F4DA4"/>
    <w:rsid w:val="009F695E"/>
    <w:rsid w:val="009F7B31"/>
    <w:rsid w:val="00A0298E"/>
    <w:rsid w:val="00A02D86"/>
    <w:rsid w:val="00A02D8F"/>
    <w:rsid w:val="00A06C9A"/>
    <w:rsid w:val="00A10180"/>
    <w:rsid w:val="00A11F12"/>
    <w:rsid w:val="00A136B4"/>
    <w:rsid w:val="00A145AA"/>
    <w:rsid w:val="00A16C56"/>
    <w:rsid w:val="00A2086B"/>
    <w:rsid w:val="00A234D9"/>
    <w:rsid w:val="00A244C0"/>
    <w:rsid w:val="00A24D7C"/>
    <w:rsid w:val="00A25FB2"/>
    <w:rsid w:val="00A27052"/>
    <w:rsid w:val="00A274C6"/>
    <w:rsid w:val="00A27AF7"/>
    <w:rsid w:val="00A306B4"/>
    <w:rsid w:val="00A307D6"/>
    <w:rsid w:val="00A32E2D"/>
    <w:rsid w:val="00A34F54"/>
    <w:rsid w:val="00A371B5"/>
    <w:rsid w:val="00A37CCE"/>
    <w:rsid w:val="00A410FD"/>
    <w:rsid w:val="00A415F4"/>
    <w:rsid w:val="00A421AB"/>
    <w:rsid w:val="00A46C9B"/>
    <w:rsid w:val="00A505F2"/>
    <w:rsid w:val="00A50C66"/>
    <w:rsid w:val="00A55813"/>
    <w:rsid w:val="00A55A1C"/>
    <w:rsid w:val="00A6315C"/>
    <w:rsid w:val="00A64F05"/>
    <w:rsid w:val="00A652C1"/>
    <w:rsid w:val="00A653BC"/>
    <w:rsid w:val="00A659DA"/>
    <w:rsid w:val="00A661C0"/>
    <w:rsid w:val="00A66787"/>
    <w:rsid w:val="00A67D3B"/>
    <w:rsid w:val="00A70BDA"/>
    <w:rsid w:val="00A72BC0"/>
    <w:rsid w:val="00A73FAE"/>
    <w:rsid w:val="00A75414"/>
    <w:rsid w:val="00A83317"/>
    <w:rsid w:val="00A83818"/>
    <w:rsid w:val="00A84E63"/>
    <w:rsid w:val="00A85D08"/>
    <w:rsid w:val="00A85DFB"/>
    <w:rsid w:val="00A871CE"/>
    <w:rsid w:val="00A92C3E"/>
    <w:rsid w:val="00A92E53"/>
    <w:rsid w:val="00A930FD"/>
    <w:rsid w:val="00A94C3B"/>
    <w:rsid w:val="00A94DE4"/>
    <w:rsid w:val="00A977B4"/>
    <w:rsid w:val="00A978F3"/>
    <w:rsid w:val="00AA0930"/>
    <w:rsid w:val="00AA2729"/>
    <w:rsid w:val="00AA47F6"/>
    <w:rsid w:val="00AA5104"/>
    <w:rsid w:val="00AA6772"/>
    <w:rsid w:val="00AA6E1F"/>
    <w:rsid w:val="00AB3469"/>
    <w:rsid w:val="00AB3B3B"/>
    <w:rsid w:val="00AC02E2"/>
    <w:rsid w:val="00AC2A46"/>
    <w:rsid w:val="00AC376D"/>
    <w:rsid w:val="00AC453A"/>
    <w:rsid w:val="00AC4F2C"/>
    <w:rsid w:val="00AC55B7"/>
    <w:rsid w:val="00AC717E"/>
    <w:rsid w:val="00AC7B4D"/>
    <w:rsid w:val="00AD02B4"/>
    <w:rsid w:val="00AD0D83"/>
    <w:rsid w:val="00AD23B3"/>
    <w:rsid w:val="00AD5875"/>
    <w:rsid w:val="00AD6312"/>
    <w:rsid w:val="00AD70A8"/>
    <w:rsid w:val="00AE15B4"/>
    <w:rsid w:val="00AE2712"/>
    <w:rsid w:val="00AE2BF1"/>
    <w:rsid w:val="00AE6285"/>
    <w:rsid w:val="00AF214D"/>
    <w:rsid w:val="00AF2B71"/>
    <w:rsid w:val="00AF2C0A"/>
    <w:rsid w:val="00AF339B"/>
    <w:rsid w:val="00AF3827"/>
    <w:rsid w:val="00AF5050"/>
    <w:rsid w:val="00AF600E"/>
    <w:rsid w:val="00B02329"/>
    <w:rsid w:val="00B0394E"/>
    <w:rsid w:val="00B03A64"/>
    <w:rsid w:val="00B052B0"/>
    <w:rsid w:val="00B0564B"/>
    <w:rsid w:val="00B07065"/>
    <w:rsid w:val="00B0706C"/>
    <w:rsid w:val="00B10081"/>
    <w:rsid w:val="00B10208"/>
    <w:rsid w:val="00B10758"/>
    <w:rsid w:val="00B110CC"/>
    <w:rsid w:val="00B14D46"/>
    <w:rsid w:val="00B20FC2"/>
    <w:rsid w:val="00B21339"/>
    <w:rsid w:val="00B220B8"/>
    <w:rsid w:val="00B2328F"/>
    <w:rsid w:val="00B2445D"/>
    <w:rsid w:val="00B251EE"/>
    <w:rsid w:val="00B260CE"/>
    <w:rsid w:val="00B2685F"/>
    <w:rsid w:val="00B3171A"/>
    <w:rsid w:val="00B31920"/>
    <w:rsid w:val="00B31E71"/>
    <w:rsid w:val="00B32666"/>
    <w:rsid w:val="00B33F26"/>
    <w:rsid w:val="00B359B0"/>
    <w:rsid w:val="00B360EF"/>
    <w:rsid w:val="00B360F1"/>
    <w:rsid w:val="00B36128"/>
    <w:rsid w:val="00B375B9"/>
    <w:rsid w:val="00B4045D"/>
    <w:rsid w:val="00B433A9"/>
    <w:rsid w:val="00B434AA"/>
    <w:rsid w:val="00B45188"/>
    <w:rsid w:val="00B457F8"/>
    <w:rsid w:val="00B469A1"/>
    <w:rsid w:val="00B537B3"/>
    <w:rsid w:val="00B5561A"/>
    <w:rsid w:val="00B566AB"/>
    <w:rsid w:val="00B574C3"/>
    <w:rsid w:val="00B57C38"/>
    <w:rsid w:val="00B6158D"/>
    <w:rsid w:val="00B62559"/>
    <w:rsid w:val="00B627C2"/>
    <w:rsid w:val="00B637F8"/>
    <w:rsid w:val="00B63E3D"/>
    <w:rsid w:val="00B641A3"/>
    <w:rsid w:val="00B65373"/>
    <w:rsid w:val="00B65CF1"/>
    <w:rsid w:val="00B66296"/>
    <w:rsid w:val="00B666B5"/>
    <w:rsid w:val="00B66BC9"/>
    <w:rsid w:val="00B6713B"/>
    <w:rsid w:val="00B67AA4"/>
    <w:rsid w:val="00B67F19"/>
    <w:rsid w:val="00B7039C"/>
    <w:rsid w:val="00B71FFE"/>
    <w:rsid w:val="00B72850"/>
    <w:rsid w:val="00B744BD"/>
    <w:rsid w:val="00B7486C"/>
    <w:rsid w:val="00B749E6"/>
    <w:rsid w:val="00B74F86"/>
    <w:rsid w:val="00B768E3"/>
    <w:rsid w:val="00B82196"/>
    <w:rsid w:val="00B83CCE"/>
    <w:rsid w:val="00B8499B"/>
    <w:rsid w:val="00B851A9"/>
    <w:rsid w:val="00B8623C"/>
    <w:rsid w:val="00B862AA"/>
    <w:rsid w:val="00B92042"/>
    <w:rsid w:val="00B93B51"/>
    <w:rsid w:val="00B95645"/>
    <w:rsid w:val="00BA060E"/>
    <w:rsid w:val="00BA16CE"/>
    <w:rsid w:val="00BA67EC"/>
    <w:rsid w:val="00BA6CA9"/>
    <w:rsid w:val="00BA78D0"/>
    <w:rsid w:val="00BA7F2F"/>
    <w:rsid w:val="00BB1903"/>
    <w:rsid w:val="00BB28C5"/>
    <w:rsid w:val="00BB2B42"/>
    <w:rsid w:val="00BB638F"/>
    <w:rsid w:val="00BB6C80"/>
    <w:rsid w:val="00BB71CA"/>
    <w:rsid w:val="00BC01BA"/>
    <w:rsid w:val="00BC4F0C"/>
    <w:rsid w:val="00BC5FEF"/>
    <w:rsid w:val="00BC78A8"/>
    <w:rsid w:val="00BD16F1"/>
    <w:rsid w:val="00BD45C8"/>
    <w:rsid w:val="00BD5113"/>
    <w:rsid w:val="00BD5FB1"/>
    <w:rsid w:val="00BE0358"/>
    <w:rsid w:val="00BE0474"/>
    <w:rsid w:val="00BE0F82"/>
    <w:rsid w:val="00BE54D6"/>
    <w:rsid w:val="00BE61B9"/>
    <w:rsid w:val="00BF0E28"/>
    <w:rsid w:val="00BF1D24"/>
    <w:rsid w:val="00BF2563"/>
    <w:rsid w:val="00BF30D1"/>
    <w:rsid w:val="00BF6308"/>
    <w:rsid w:val="00BF6A54"/>
    <w:rsid w:val="00C01D4F"/>
    <w:rsid w:val="00C03081"/>
    <w:rsid w:val="00C03ED0"/>
    <w:rsid w:val="00C0730B"/>
    <w:rsid w:val="00C07E0E"/>
    <w:rsid w:val="00C11C5C"/>
    <w:rsid w:val="00C15763"/>
    <w:rsid w:val="00C17BB7"/>
    <w:rsid w:val="00C201CE"/>
    <w:rsid w:val="00C20D20"/>
    <w:rsid w:val="00C237D5"/>
    <w:rsid w:val="00C23A1E"/>
    <w:rsid w:val="00C23F7C"/>
    <w:rsid w:val="00C24C5B"/>
    <w:rsid w:val="00C24CCD"/>
    <w:rsid w:val="00C24DBC"/>
    <w:rsid w:val="00C27338"/>
    <w:rsid w:val="00C31D3D"/>
    <w:rsid w:val="00C335D7"/>
    <w:rsid w:val="00C3414E"/>
    <w:rsid w:val="00C34C21"/>
    <w:rsid w:val="00C3530D"/>
    <w:rsid w:val="00C368B5"/>
    <w:rsid w:val="00C372AC"/>
    <w:rsid w:val="00C37B5D"/>
    <w:rsid w:val="00C41241"/>
    <w:rsid w:val="00C41E31"/>
    <w:rsid w:val="00C420C8"/>
    <w:rsid w:val="00C428D4"/>
    <w:rsid w:val="00C433EF"/>
    <w:rsid w:val="00C440F0"/>
    <w:rsid w:val="00C44F34"/>
    <w:rsid w:val="00C45FE5"/>
    <w:rsid w:val="00C50805"/>
    <w:rsid w:val="00C51B69"/>
    <w:rsid w:val="00C51E60"/>
    <w:rsid w:val="00C51E76"/>
    <w:rsid w:val="00C54D85"/>
    <w:rsid w:val="00C57BD2"/>
    <w:rsid w:val="00C63075"/>
    <w:rsid w:val="00C6360A"/>
    <w:rsid w:val="00C678B8"/>
    <w:rsid w:val="00C679D4"/>
    <w:rsid w:val="00C70587"/>
    <w:rsid w:val="00C70B6C"/>
    <w:rsid w:val="00C7239C"/>
    <w:rsid w:val="00C7642B"/>
    <w:rsid w:val="00C766AB"/>
    <w:rsid w:val="00C8242C"/>
    <w:rsid w:val="00C82722"/>
    <w:rsid w:val="00C831FF"/>
    <w:rsid w:val="00C848C8"/>
    <w:rsid w:val="00C8697A"/>
    <w:rsid w:val="00C87459"/>
    <w:rsid w:val="00C918C9"/>
    <w:rsid w:val="00C9252D"/>
    <w:rsid w:val="00C936F7"/>
    <w:rsid w:val="00C95B98"/>
    <w:rsid w:val="00C96FAC"/>
    <w:rsid w:val="00C976A9"/>
    <w:rsid w:val="00C97919"/>
    <w:rsid w:val="00C97C34"/>
    <w:rsid w:val="00CA19E1"/>
    <w:rsid w:val="00CB1B4A"/>
    <w:rsid w:val="00CB356E"/>
    <w:rsid w:val="00CB387A"/>
    <w:rsid w:val="00CB48DB"/>
    <w:rsid w:val="00CB4C98"/>
    <w:rsid w:val="00CB4F86"/>
    <w:rsid w:val="00CB5145"/>
    <w:rsid w:val="00CB5A3E"/>
    <w:rsid w:val="00CB63E3"/>
    <w:rsid w:val="00CB72B1"/>
    <w:rsid w:val="00CC00F6"/>
    <w:rsid w:val="00CC04E9"/>
    <w:rsid w:val="00CC0D16"/>
    <w:rsid w:val="00CC0D4F"/>
    <w:rsid w:val="00CC1252"/>
    <w:rsid w:val="00CC39A8"/>
    <w:rsid w:val="00CC7B18"/>
    <w:rsid w:val="00CC7B1A"/>
    <w:rsid w:val="00CD6031"/>
    <w:rsid w:val="00CD7D77"/>
    <w:rsid w:val="00CE3753"/>
    <w:rsid w:val="00CE516C"/>
    <w:rsid w:val="00CE7BCD"/>
    <w:rsid w:val="00CF0483"/>
    <w:rsid w:val="00CF07CA"/>
    <w:rsid w:val="00CF1AAF"/>
    <w:rsid w:val="00CF2CF4"/>
    <w:rsid w:val="00CF5E92"/>
    <w:rsid w:val="00D01AF0"/>
    <w:rsid w:val="00D0252B"/>
    <w:rsid w:val="00D072BD"/>
    <w:rsid w:val="00D07B86"/>
    <w:rsid w:val="00D13E9A"/>
    <w:rsid w:val="00D14BEE"/>
    <w:rsid w:val="00D1585B"/>
    <w:rsid w:val="00D16023"/>
    <w:rsid w:val="00D17378"/>
    <w:rsid w:val="00D17632"/>
    <w:rsid w:val="00D21F16"/>
    <w:rsid w:val="00D21F7C"/>
    <w:rsid w:val="00D225B5"/>
    <w:rsid w:val="00D22A73"/>
    <w:rsid w:val="00D24542"/>
    <w:rsid w:val="00D30399"/>
    <w:rsid w:val="00D31F8E"/>
    <w:rsid w:val="00D32860"/>
    <w:rsid w:val="00D32C8A"/>
    <w:rsid w:val="00D34772"/>
    <w:rsid w:val="00D34AE7"/>
    <w:rsid w:val="00D405EF"/>
    <w:rsid w:val="00D40C4E"/>
    <w:rsid w:val="00D41731"/>
    <w:rsid w:val="00D41BC1"/>
    <w:rsid w:val="00D42F90"/>
    <w:rsid w:val="00D434D8"/>
    <w:rsid w:val="00D45485"/>
    <w:rsid w:val="00D5185C"/>
    <w:rsid w:val="00D51C1B"/>
    <w:rsid w:val="00D52537"/>
    <w:rsid w:val="00D5285D"/>
    <w:rsid w:val="00D5358F"/>
    <w:rsid w:val="00D539CA"/>
    <w:rsid w:val="00D53E9E"/>
    <w:rsid w:val="00D548F4"/>
    <w:rsid w:val="00D54A04"/>
    <w:rsid w:val="00D54E26"/>
    <w:rsid w:val="00D56A38"/>
    <w:rsid w:val="00D60EB9"/>
    <w:rsid w:val="00D625C3"/>
    <w:rsid w:val="00D62A07"/>
    <w:rsid w:val="00D63284"/>
    <w:rsid w:val="00D63BC5"/>
    <w:rsid w:val="00D64865"/>
    <w:rsid w:val="00D67FCE"/>
    <w:rsid w:val="00D708CE"/>
    <w:rsid w:val="00D71158"/>
    <w:rsid w:val="00D727A5"/>
    <w:rsid w:val="00D74685"/>
    <w:rsid w:val="00D76730"/>
    <w:rsid w:val="00D769DC"/>
    <w:rsid w:val="00D76B91"/>
    <w:rsid w:val="00D802C9"/>
    <w:rsid w:val="00D80656"/>
    <w:rsid w:val="00D81F05"/>
    <w:rsid w:val="00D8262F"/>
    <w:rsid w:val="00D826A8"/>
    <w:rsid w:val="00D82C20"/>
    <w:rsid w:val="00D834D7"/>
    <w:rsid w:val="00D8357D"/>
    <w:rsid w:val="00D84662"/>
    <w:rsid w:val="00D84FF0"/>
    <w:rsid w:val="00D85040"/>
    <w:rsid w:val="00D86BAF"/>
    <w:rsid w:val="00D901A3"/>
    <w:rsid w:val="00D91618"/>
    <w:rsid w:val="00D91668"/>
    <w:rsid w:val="00D916F8"/>
    <w:rsid w:val="00D92FDA"/>
    <w:rsid w:val="00D93992"/>
    <w:rsid w:val="00D95E7E"/>
    <w:rsid w:val="00D960AB"/>
    <w:rsid w:val="00D96F0D"/>
    <w:rsid w:val="00DA221A"/>
    <w:rsid w:val="00DA4BC2"/>
    <w:rsid w:val="00DA5792"/>
    <w:rsid w:val="00DA6F05"/>
    <w:rsid w:val="00DA7136"/>
    <w:rsid w:val="00DB064E"/>
    <w:rsid w:val="00DB085E"/>
    <w:rsid w:val="00DB1862"/>
    <w:rsid w:val="00DB67F6"/>
    <w:rsid w:val="00DB78A5"/>
    <w:rsid w:val="00DC506D"/>
    <w:rsid w:val="00DC5CA1"/>
    <w:rsid w:val="00DC5F5E"/>
    <w:rsid w:val="00DD10BA"/>
    <w:rsid w:val="00DD1413"/>
    <w:rsid w:val="00DD3E12"/>
    <w:rsid w:val="00DD54FA"/>
    <w:rsid w:val="00DD66A1"/>
    <w:rsid w:val="00DD6D96"/>
    <w:rsid w:val="00DE0EFE"/>
    <w:rsid w:val="00DE217C"/>
    <w:rsid w:val="00DE2184"/>
    <w:rsid w:val="00DE4A8A"/>
    <w:rsid w:val="00DE5A4F"/>
    <w:rsid w:val="00DF06CB"/>
    <w:rsid w:val="00DF28C3"/>
    <w:rsid w:val="00DF2E0B"/>
    <w:rsid w:val="00DF3332"/>
    <w:rsid w:val="00DF4008"/>
    <w:rsid w:val="00DF47AB"/>
    <w:rsid w:val="00DF505A"/>
    <w:rsid w:val="00DF68EF"/>
    <w:rsid w:val="00DF7BD1"/>
    <w:rsid w:val="00E03089"/>
    <w:rsid w:val="00E068F1"/>
    <w:rsid w:val="00E06AEA"/>
    <w:rsid w:val="00E10C24"/>
    <w:rsid w:val="00E10FA7"/>
    <w:rsid w:val="00E12964"/>
    <w:rsid w:val="00E16185"/>
    <w:rsid w:val="00E17F21"/>
    <w:rsid w:val="00E22071"/>
    <w:rsid w:val="00E244F1"/>
    <w:rsid w:val="00E26924"/>
    <w:rsid w:val="00E2798D"/>
    <w:rsid w:val="00E31DFF"/>
    <w:rsid w:val="00E339E9"/>
    <w:rsid w:val="00E33D87"/>
    <w:rsid w:val="00E346D5"/>
    <w:rsid w:val="00E3627F"/>
    <w:rsid w:val="00E36D9F"/>
    <w:rsid w:val="00E402F0"/>
    <w:rsid w:val="00E40C14"/>
    <w:rsid w:val="00E420C7"/>
    <w:rsid w:val="00E4259C"/>
    <w:rsid w:val="00E46403"/>
    <w:rsid w:val="00E52A70"/>
    <w:rsid w:val="00E5571E"/>
    <w:rsid w:val="00E61D7C"/>
    <w:rsid w:val="00E65267"/>
    <w:rsid w:val="00E66EA8"/>
    <w:rsid w:val="00E7026F"/>
    <w:rsid w:val="00E75601"/>
    <w:rsid w:val="00E75771"/>
    <w:rsid w:val="00E76B8F"/>
    <w:rsid w:val="00E80117"/>
    <w:rsid w:val="00E81084"/>
    <w:rsid w:val="00E81BCE"/>
    <w:rsid w:val="00E8618B"/>
    <w:rsid w:val="00E873B5"/>
    <w:rsid w:val="00E910B6"/>
    <w:rsid w:val="00E9227B"/>
    <w:rsid w:val="00E94B04"/>
    <w:rsid w:val="00E96DCC"/>
    <w:rsid w:val="00EA0353"/>
    <w:rsid w:val="00EA1258"/>
    <w:rsid w:val="00EA2F22"/>
    <w:rsid w:val="00EA793E"/>
    <w:rsid w:val="00EB0815"/>
    <w:rsid w:val="00EB1788"/>
    <w:rsid w:val="00EB1CAC"/>
    <w:rsid w:val="00EB2DB8"/>
    <w:rsid w:val="00EB31E2"/>
    <w:rsid w:val="00EB3666"/>
    <w:rsid w:val="00EB3C9D"/>
    <w:rsid w:val="00EB3E14"/>
    <w:rsid w:val="00EB3FEC"/>
    <w:rsid w:val="00EB4FBA"/>
    <w:rsid w:val="00EB5A5F"/>
    <w:rsid w:val="00EB5DED"/>
    <w:rsid w:val="00EC17F5"/>
    <w:rsid w:val="00EC1894"/>
    <w:rsid w:val="00EC1ECF"/>
    <w:rsid w:val="00EC2E0D"/>
    <w:rsid w:val="00EC3387"/>
    <w:rsid w:val="00EC41E2"/>
    <w:rsid w:val="00EC5912"/>
    <w:rsid w:val="00EC725F"/>
    <w:rsid w:val="00EC792D"/>
    <w:rsid w:val="00EC7DCB"/>
    <w:rsid w:val="00ED118A"/>
    <w:rsid w:val="00ED2215"/>
    <w:rsid w:val="00ED2F2C"/>
    <w:rsid w:val="00ED347D"/>
    <w:rsid w:val="00ED37AC"/>
    <w:rsid w:val="00ED3CE2"/>
    <w:rsid w:val="00ED57C0"/>
    <w:rsid w:val="00ED766E"/>
    <w:rsid w:val="00ED7738"/>
    <w:rsid w:val="00EE1057"/>
    <w:rsid w:val="00EE121B"/>
    <w:rsid w:val="00EE17F8"/>
    <w:rsid w:val="00EE190B"/>
    <w:rsid w:val="00EE4919"/>
    <w:rsid w:val="00EE6283"/>
    <w:rsid w:val="00EE6A73"/>
    <w:rsid w:val="00EE7FBD"/>
    <w:rsid w:val="00EF1544"/>
    <w:rsid w:val="00EF3AC8"/>
    <w:rsid w:val="00EF42B3"/>
    <w:rsid w:val="00EF43F5"/>
    <w:rsid w:val="00EF5B19"/>
    <w:rsid w:val="00EF7906"/>
    <w:rsid w:val="00F00632"/>
    <w:rsid w:val="00F01AFC"/>
    <w:rsid w:val="00F03567"/>
    <w:rsid w:val="00F038D2"/>
    <w:rsid w:val="00F03C0C"/>
    <w:rsid w:val="00F051F9"/>
    <w:rsid w:val="00F052FB"/>
    <w:rsid w:val="00F05A12"/>
    <w:rsid w:val="00F10741"/>
    <w:rsid w:val="00F114D9"/>
    <w:rsid w:val="00F128D1"/>
    <w:rsid w:val="00F1544E"/>
    <w:rsid w:val="00F1615E"/>
    <w:rsid w:val="00F21A77"/>
    <w:rsid w:val="00F21EF2"/>
    <w:rsid w:val="00F22CDF"/>
    <w:rsid w:val="00F23798"/>
    <w:rsid w:val="00F24378"/>
    <w:rsid w:val="00F338A3"/>
    <w:rsid w:val="00F36F0A"/>
    <w:rsid w:val="00F4087F"/>
    <w:rsid w:val="00F414B9"/>
    <w:rsid w:val="00F41A7A"/>
    <w:rsid w:val="00F42B52"/>
    <w:rsid w:val="00F43BBB"/>
    <w:rsid w:val="00F44E75"/>
    <w:rsid w:val="00F45015"/>
    <w:rsid w:val="00F5007B"/>
    <w:rsid w:val="00F51AAB"/>
    <w:rsid w:val="00F5286E"/>
    <w:rsid w:val="00F53AD5"/>
    <w:rsid w:val="00F54B4D"/>
    <w:rsid w:val="00F554AD"/>
    <w:rsid w:val="00F6116E"/>
    <w:rsid w:val="00F62302"/>
    <w:rsid w:val="00F62AED"/>
    <w:rsid w:val="00F62C49"/>
    <w:rsid w:val="00F631AE"/>
    <w:rsid w:val="00F65EA2"/>
    <w:rsid w:val="00F66AF4"/>
    <w:rsid w:val="00F7011A"/>
    <w:rsid w:val="00F70B90"/>
    <w:rsid w:val="00F70C3E"/>
    <w:rsid w:val="00F75E43"/>
    <w:rsid w:val="00F7715B"/>
    <w:rsid w:val="00F77415"/>
    <w:rsid w:val="00F778FC"/>
    <w:rsid w:val="00F801A0"/>
    <w:rsid w:val="00F8263F"/>
    <w:rsid w:val="00F83B0A"/>
    <w:rsid w:val="00F83DDA"/>
    <w:rsid w:val="00F86003"/>
    <w:rsid w:val="00F87192"/>
    <w:rsid w:val="00F9565D"/>
    <w:rsid w:val="00F95CD8"/>
    <w:rsid w:val="00F968AA"/>
    <w:rsid w:val="00FA1ADF"/>
    <w:rsid w:val="00FA4FA6"/>
    <w:rsid w:val="00FA5D8D"/>
    <w:rsid w:val="00FA60AA"/>
    <w:rsid w:val="00FA76BA"/>
    <w:rsid w:val="00FC01CE"/>
    <w:rsid w:val="00FC0756"/>
    <w:rsid w:val="00FC1BF8"/>
    <w:rsid w:val="00FC4637"/>
    <w:rsid w:val="00FC4713"/>
    <w:rsid w:val="00FC5A5C"/>
    <w:rsid w:val="00FC622B"/>
    <w:rsid w:val="00FC62BB"/>
    <w:rsid w:val="00FC6830"/>
    <w:rsid w:val="00FC6FC3"/>
    <w:rsid w:val="00FC7034"/>
    <w:rsid w:val="00FD18AF"/>
    <w:rsid w:val="00FD3004"/>
    <w:rsid w:val="00FD3990"/>
    <w:rsid w:val="00FD3CC6"/>
    <w:rsid w:val="00FD70C7"/>
    <w:rsid w:val="00FE1447"/>
    <w:rsid w:val="00FE1836"/>
    <w:rsid w:val="00FE4EC9"/>
    <w:rsid w:val="00FE527C"/>
    <w:rsid w:val="00FF02A3"/>
    <w:rsid w:val="00FF08EA"/>
    <w:rsid w:val="00FF39B2"/>
    <w:rsid w:val="00FF4F56"/>
    <w:rsid w:val="00FF6A7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1CC02"/>
  <w15:chartTrackingRefBased/>
  <w15:docId w15:val="{20880824-1949-454E-AF5A-969CA29CF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E4259C"/>
  </w:style>
  <w:style w:type="paragraph" w:styleId="Virsraksts1">
    <w:name w:val="heading 1"/>
    <w:basedOn w:val="Parasts"/>
    <w:next w:val="Parasts"/>
    <w:link w:val="Virsraksts1Rakstz"/>
    <w:uiPriority w:val="9"/>
    <w:qFormat/>
    <w:rsid w:val="00773C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Virsraksts2">
    <w:name w:val="heading 2"/>
    <w:basedOn w:val="Parasts"/>
    <w:next w:val="Parasts"/>
    <w:link w:val="Virsraksts2Rakstz"/>
    <w:uiPriority w:val="9"/>
    <w:unhideWhenUsed/>
    <w:qFormat/>
    <w:rsid w:val="002F01C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39"/>
    <w:rsid w:val="008B62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8B62B9"/>
    <w:pPr>
      <w:ind w:left="720"/>
      <w:contextualSpacing/>
    </w:pPr>
  </w:style>
  <w:style w:type="paragraph" w:styleId="Balonteksts">
    <w:name w:val="Balloon Text"/>
    <w:basedOn w:val="Parasts"/>
    <w:link w:val="BalontekstsRakstz"/>
    <w:uiPriority w:val="99"/>
    <w:semiHidden/>
    <w:unhideWhenUsed/>
    <w:rsid w:val="00B0706C"/>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B0706C"/>
    <w:rPr>
      <w:rFonts w:ascii="Segoe UI" w:hAnsi="Segoe UI" w:cs="Segoe UI"/>
      <w:sz w:val="18"/>
      <w:szCs w:val="18"/>
    </w:rPr>
  </w:style>
  <w:style w:type="character" w:customStyle="1" w:styleId="ng-binding">
    <w:name w:val="ng-binding"/>
    <w:basedOn w:val="Noklusjumarindkopasfonts"/>
    <w:rsid w:val="005F1D24"/>
  </w:style>
  <w:style w:type="character" w:styleId="Izteiksmgs">
    <w:name w:val="Strong"/>
    <w:basedOn w:val="Noklusjumarindkopasfonts"/>
    <w:uiPriority w:val="22"/>
    <w:qFormat/>
    <w:rsid w:val="001F260B"/>
    <w:rPr>
      <w:b/>
      <w:bCs/>
    </w:rPr>
  </w:style>
  <w:style w:type="paragraph" w:styleId="Prskatjums">
    <w:name w:val="Revision"/>
    <w:hidden/>
    <w:uiPriority w:val="99"/>
    <w:semiHidden/>
    <w:rsid w:val="00882A8E"/>
    <w:pPr>
      <w:spacing w:after="0" w:line="240" w:lineRule="auto"/>
    </w:pPr>
  </w:style>
  <w:style w:type="character" w:customStyle="1" w:styleId="Virsraksts1Rakstz">
    <w:name w:val="Virsraksts 1 Rakstz."/>
    <w:basedOn w:val="Noklusjumarindkopasfonts"/>
    <w:link w:val="Virsraksts1"/>
    <w:uiPriority w:val="9"/>
    <w:rsid w:val="00773C31"/>
    <w:rPr>
      <w:rFonts w:asciiTheme="majorHAnsi" w:eastAsiaTheme="majorEastAsia" w:hAnsiTheme="majorHAnsi" w:cstheme="majorBidi"/>
      <w:color w:val="2E74B5" w:themeColor="accent1" w:themeShade="BF"/>
      <w:sz w:val="32"/>
      <w:szCs w:val="32"/>
    </w:rPr>
  </w:style>
  <w:style w:type="paragraph" w:styleId="Galvene">
    <w:name w:val="header"/>
    <w:basedOn w:val="Parasts"/>
    <w:link w:val="GalveneRakstz"/>
    <w:uiPriority w:val="99"/>
    <w:unhideWhenUsed/>
    <w:rsid w:val="00E402F0"/>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E402F0"/>
  </w:style>
  <w:style w:type="paragraph" w:styleId="Kjene">
    <w:name w:val="footer"/>
    <w:basedOn w:val="Parasts"/>
    <w:link w:val="KjeneRakstz"/>
    <w:uiPriority w:val="99"/>
    <w:unhideWhenUsed/>
    <w:rsid w:val="00E402F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E402F0"/>
  </w:style>
  <w:style w:type="character" w:customStyle="1" w:styleId="Virsraksts2Rakstz">
    <w:name w:val="Virsraksts 2 Rakstz."/>
    <w:basedOn w:val="Noklusjumarindkopasfonts"/>
    <w:link w:val="Virsraksts2"/>
    <w:uiPriority w:val="9"/>
    <w:rsid w:val="002F01C1"/>
    <w:rPr>
      <w:rFonts w:asciiTheme="majorHAnsi" w:eastAsiaTheme="majorEastAsia" w:hAnsiTheme="majorHAnsi" w:cstheme="majorBidi"/>
      <w:color w:val="2E74B5" w:themeColor="accent1" w:themeShade="BF"/>
      <w:sz w:val="26"/>
      <w:szCs w:val="26"/>
    </w:rPr>
  </w:style>
  <w:style w:type="character" w:customStyle="1" w:styleId="employee-position">
    <w:name w:val="employee-position"/>
    <w:basedOn w:val="Noklusjumarindkopasfonts"/>
    <w:rsid w:val="00A66787"/>
  </w:style>
  <w:style w:type="character" w:customStyle="1" w:styleId="markedcontent">
    <w:name w:val="markedcontent"/>
    <w:basedOn w:val="Noklusjumarindkopasfonts"/>
    <w:rsid w:val="00CB5A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4557">
      <w:bodyDiv w:val="1"/>
      <w:marLeft w:val="0"/>
      <w:marRight w:val="0"/>
      <w:marTop w:val="0"/>
      <w:marBottom w:val="0"/>
      <w:divBdr>
        <w:top w:val="none" w:sz="0" w:space="0" w:color="auto"/>
        <w:left w:val="none" w:sz="0" w:space="0" w:color="auto"/>
        <w:bottom w:val="none" w:sz="0" w:space="0" w:color="auto"/>
        <w:right w:val="none" w:sz="0" w:space="0" w:color="auto"/>
      </w:divBdr>
    </w:div>
    <w:div w:id="298801751">
      <w:bodyDiv w:val="1"/>
      <w:marLeft w:val="0"/>
      <w:marRight w:val="0"/>
      <w:marTop w:val="0"/>
      <w:marBottom w:val="0"/>
      <w:divBdr>
        <w:top w:val="none" w:sz="0" w:space="0" w:color="auto"/>
        <w:left w:val="none" w:sz="0" w:space="0" w:color="auto"/>
        <w:bottom w:val="none" w:sz="0" w:space="0" w:color="auto"/>
        <w:right w:val="none" w:sz="0" w:space="0" w:color="auto"/>
      </w:divBdr>
    </w:div>
    <w:div w:id="312611193">
      <w:bodyDiv w:val="1"/>
      <w:marLeft w:val="0"/>
      <w:marRight w:val="0"/>
      <w:marTop w:val="0"/>
      <w:marBottom w:val="0"/>
      <w:divBdr>
        <w:top w:val="none" w:sz="0" w:space="0" w:color="auto"/>
        <w:left w:val="none" w:sz="0" w:space="0" w:color="auto"/>
        <w:bottom w:val="none" w:sz="0" w:space="0" w:color="auto"/>
        <w:right w:val="none" w:sz="0" w:space="0" w:color="auto"/>
      </w:divBdr>
    </w:div>
    <w:div w:id="606425044">
      <w:bodyDiv w:val="1"/>
      <w:marLeft w:val="0"/>
      <w:marRight w:val="0"/>
      <w:marTop w:val="0"/>
      <w:marBottom w:val="0"/>
      <w:divBdr>
        <w:top w:val="none" w:sz="0" w:space="0" w:color="auto"/>
        <w:left w:val="none" w:sz="0" w:space="0" w:color="auto"/>
        <w:bottom w:val="none" w:sz="0" w:space="0" w:color="auto"/>
        <w:right w:val="none" w:sz="0" w:space="0" w:color="auto"/>
      </w:divBdr>
    </w:div>
    <w:div w:id="629940711">
      <w:bodyDiv w:val="1"/>
      <w:marLeft w:val="0"/>
      <w:marRight w:val="0"/>
      <w:marTop w:val="0"/>
      <w:marBottom w:val="0"/>
      <w:divBdr>
        <w:top w:val="none" w:sz="0" w:space="0" w:color="auto"/>
        <w:left w:val="none" w:sz="0" w:space="0" w:color="auto"/>
        <w:bottom w:val="none" w:sz="0" w:space="0" w:color="auto"/>
        <w:right w:val="none" w:sz="0" w:space="0" w:color="auto"/>
      </w:divBdr>
      <w:divsChild>
        <w:div w:id="1370059945">
          <w:marLeft w:val="0"/>
          <w:marRight w:val="0"/>
          <w:marTop w:val="0"/>
          <w:marBottom w:val="0"/>
          <w:divBdr>
            <w:top w:val="none" w:sz="0" w:space="0" w:color="auto"/>
            <w:left w:val="none" w:sz="0" w:space="0" w:color="auto"/>
            <w:bottom w:val="none" w:sz="0" w:space="0" w:color="auto"/>
            <w:right w:val="none" w:sz="0" w:space="0" w:color="auto"/>
          </w:divBdr>
        </w:div>
      </w:divsChild>
    </w:div>
    <w:div w:id="700784803">
      <w:bodyDiv w:val="1"/>
      <w:marLeft w:val="0"/>
      <w:marRight w:val="0"/>
      <w:marTop w:val="0"/>
      <w:marBottom w:val="0"/>
      <w:divBdr>
        <w:top w:val="none" w:sz="0" w:space="0" w:color="auto"/>
        <w:left w:val="none" w:sz="0" w:space="0" w:color="auto"/>
        <w:bottom w:val="none" w:sz="0" w:space="0" w:color="auto"/>
        <w:right w:val="none" w:sz="0" w:space="0" w:color="auto"/>
      </w:divBdr>
    </w:div>
    <w:div w:id="874469382">
      <w:bodyDiv w:val="1"/>
      <w:marLeft w:val="0"/>
      <w:marRight w:val="0"/>
      <w:marTop w:val="0"/>
      <w:marBottom w:val="0"/>
      <w:divBdr>
        <w:top w:val="none" w:sz="0" w:space="0" w:color="auto"/>
        <w:left w:val="none" w:sz="0" w:space="0" w:color="auto"/>
        <w:bottom w:val="none" w:sz="0" w:space="0" w:color="auto"/>
        <w:right w:val="none" w:sz="0" w:space="0" w:color="auto"/>
      </w:divBdr>
    </w:div>
    <w:div w:id="1002197107">
      <w:bodyDiv w:val="1"/>
      <w:marLeft w:val="0"/>
      <w:marRight w:val="0"/>
      <w:marTop w:val="0"/>
      <w:marBottom w:val="0"/>
      <w:divBdr>
        <w:top w:val="none" w:sz="0" w:space="0" w:color="auto"/>
        <w:left w:val="none" w:sz="0" w:space="0" w:color="auto"/>
        <w:bottom w:val="none" w:sz="0" w:space="0" w:color="auto"/>
        <w:right w:val="none" w:sz="0" w:space="0" w:color="auto"/>
      </w:divBdr>
    </w:div>
    <w:div w:id="1010913134">
      <w:bodyDiv w:val="1"/>
      <w:marLeft w:val="0"/>
      <w:marRight w:val="0"/>
      <w:marTop w:val="0"/>
      <w:marBottom w:val="0"/>
      <w:divBdr>
        <w:top w:val="none" w:sz="0" w:space="0" w:color="auto"/>
        <w:left w:val="none" w:sz="0" w:space="0" w:color="auto"/>
        <w:bottom w:val="none" w:sz="0" w:space="0" w:color="auto"/>
        <w:right w:val="none" w:sz="0" w:space="0" w:color="auto"/>
      </w:divBdr>
    </w:div>
    <w:div w:id="1278680913">
      <w:bodyDiv w:val="1"/>
      <w:marLeft w:val="0"/>
      <w:marRight w:val="0"/>
      <w:marTop w:val="0"/>
      <w:marBottom w:val="0"/>
      <w:divBdr>
        <w:top w:val="none" w:sz="0" w:space="0" w:color="auto"/>
        <w:left w:val="none" w:sz="0" w:space="0" w:color="auto"/>
        <w:bottom w:val="none" w:sz="0" w:space="0" w:color="auto"/>
        <w:right w:val="none" w:sz="0" w:space="0" w:color="auto"/>
      </w:divBdr>
    </w:div>
    <w:div w:id="1296137635">
      <w:bodyDiv w:val="1"/>
      <w:marLeft w:val="0"/>
      <w:marRight w:val="0"/>
      <w:marTop w:val="0"/>
      <w:marBottom w:val="0"/>
      <w:divBdr>
        <w:top w:val="none" w:sz="0" w:space="0" w:color="auto"/>
        <w:left w:val="none" w:sz="0" w:space="0" w:color="auto"/>
        <w:bottom w:val="none" w:sz="0" w:space="0" w:color="auto"/>
        <w:right w:val="none" w:sz="0" w:space="0" w:color="auto"/>
      </w:divBdr>
    </w:div>
    <w:div w:id="1617055490">
      <w:bodyDiv w:val="1"/>
      <w:marLeft w:val="0"/>
      <w:marRight w:val="0"/>
      <w:marTop w:val="0"/>
      <w:marBottom w:val="0"/>
      <w:divBdr>
        <w:top w:val="none" w:sz="0" w:space="0" w:color="auto"/>
        <w:left w:val="none" w:sz="0" w:space="0" w:color="auto"/>
        <w:bottom w:val="none" w:sz="0" w:space="0" w:color="auto"/>
        <w:right w:val="none" w:sz="0" w:space="0" w:color="auto"/>
      </w:divBdr>
    </w:div>
    <w:div w:id="1808473668">
      <w:bodyDiv w:val="1"/>
      <w:marLeft w:val="0"/>
      <w:marRight w:val="0"/>
      <w:marTop w:val="0"/>
      <w:marBottom w:val="0"/>
      <w:divBdr>
        <w:top w:val="none" w:sz="0" w:space="0" w:color="auto"/>
        <w:left w:val="none" w:sz="0" w:space="0" w:color="auto"/>
        <w:bottom w:val="none" w:sz="0" w:space="0" w:color="auto"/>
        <w:right w:val="none" w:sz="0" w:space="0" w:color="auto"/>
      </w:divBdr>
      <w:divsChild>
        <w:div w:id="1758557769">
          <w:marLeft w:val="0"/>
          <w:marRight w:val="0"/>
          <w:marTop w:val="0"/>
          <w:marBottom w:val="0"/>
          <w:divBdr>
            <w:top w:val="none" w:sz="0" w:space="0" w:color="auto"/>
            <w:left w:val="none" w:sz="0" w:space="0" w:color="auto"/>
            <w:bottom w:val="none" w:sz="0" w:space="0" w:color="auto"/>
            <w:right w:val="none" w:sz="0" w:space="0" w:color="auto"/>
          </w:divBdr>
        </w:div>
      </w:divsChild>
    </w:div>
    <w:div w:id="2076272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ECFB78-AC57-412C-9ABE-2CDB17F4C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Pages>
  <Words>1650</Words>
  <Characters>941</Characters>
  <Application>Microsoft Office Word</Application>
  <DocSecurity>0</DocSecurity>
  <Lines>7</Lines>
  <Paragraphs>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Aiva Dimante</dc:creator>
  <cp:keywords/>
  <dc:description/>
  <cp:lastModifiedBy>Aija Šprunka</cp:lastModifiedBy>
  <cp:revision>19</cp:revision>
  <cp:lastPrinted>2024-12-09T11:31:00Z</cp:lastPrinted>
  <dcterms:created xsi:type="dcterms:W3CDTF">2024-12-02T09:50:00Z</dcterms:created>
  <dcterms:modified xsi:type="dcterms:W3CDTF">2024-12-09T14:04:00Z</dcterms:modified>
</cp:coreProperties>
</file>